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6B" w:rsidRPr="00E042C6" w:rsidRDefault="00AB75BD" w:rsidP="00C94151">
      <w:pPr>
        <w:jc w:val="center"/>
        <w:rPr>
          <w:color w:val="000000"/>
          <w:lang w:val="ro-RO"/>
        </w:rPr>
      </w:pPr>
      <w:r w:rsidRPr="00E042C6">
        <w:rPr>
          <w:noProof/>
          <w:color w:val="000000"/>
          <w:lang w:val="ro-RO" w:eastAsia="ro-RO"/>
        </w:rPr>
        <w:drawing>
          <wp:inline distT="0" distB="0" distL="0" distR="0">
            <wp:extent cx="5410200" cy="923925"/>
            <wp:effectExtent l="0" t="0" r="0" b="0"/>
            <wp:docPr id="1" name="Imagine 1" descr="antet CNMC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ntet CNMCD copy"/>
                    <pic:cNvPicPr>
                      <a:picLocks noChangeAspect="1" noChangeArrowheads="1"/>
                    </pic:cNvPicPr>
                  </pic:nvPicPr>
                  <pic:blipFill>
                    <a:blip r:embed="rId6">
                      <a:extLst>
                        <a:ext uri="{28A0092B-C50C-407E-A947-70E740481C1C}">
                          <a14:useLocalDpi xmlns:a14="http://schemas.microsoft.com/office/drawing/2010/main" val="0"/>
                        </a:ext>
                      </a:extLst>
                    </a:blip>
                    <a:srcRect l="337" t="4716"/>
                    <a:stretch>
                      <a:fillRect/>
                    </a:stretch>
                  </pic:blipFill>
                  <pic:spPr bwMode="auto">
                    <a:xfrm>
                      <a:off x="0" y="0"/>
                      <a:ext cx="5410200" cy="923925"/>
                    </a:xfrm>
                    <a:prstGeom prst="rect">
                      <a:avLst/>
                    </a:prstGeom>
                    <a:noFill/>
                    <a:ln>
                      <a:noFill/>
                    </a:ln>
                  </pic:spPr>
                </pic:pic>
              </a:graphicData>
            </a:graphic>
          </wp:inline>
        </w:drawing>
      </w:r>
    </w:p>
    <w:p w:rsidR="00B438EC" w:rsidRPr="00E042C6" w:rsidRDefault="00B438EC">
      <w:pPr>
        <w:spacing w:line="360" w:lineRule="auto"/>
        <w:jc w:val="center"/>
        <w:rPr>
          <w:color w:val="000000"/>
          <w:sz w:val="28"/>
          <w:lang w:val="ro-RO"/>
        </w:rPr>
      </w:pPr>
      <w:r w:rsidRPr="00E042C6">
        <w:rPr>
          <w:color w:val="000000"/>
          <w:sz w:val="28"/>
          <w:lang w:val="ro-RO"/>
        </w:rPr>
        <w:tab/>
      </w:r>
      <w:r w:rsidRPr="00E042C6">
        <w:rPr>
          <w:color w:val="000000"/>
          <w:sz w:val="28"/>
          <w:lang w:val="ro-RO"/>
        </w:rPr>
        <w:tab/>
      </w:r>
      <w:r w:rsidRPr="00E042C6">
        <w:rPr>
          <w:color w:val="000000"/>
          <w:sz w:val="28"/>
          <w:lang w:val="ro-RO"/>
        </w:rPr>
        <w:tab/>
      </w:r>
      <w:r w:rsidRPr="00E042C6">
        <w:rPr>
          <w:color w:val="000000"/>
          <w:sz w:val="28"/>
          <w:lang w:val="ro-RO"/>
        </w:rPr>
        <w:tab/>
      </w:r>
      <w:r w:rsidRPr="00E042C6">
        <w:rPr>
          <w:color w:val="000000"/>
          <w:sz w:val="28"/>
          <w:lang w:val="ro-RO"/>
        </w:rPr>
        <w:tab/>
      </w:r>
      <w:r w:rsidRPr="00E042C6">
        <w:rPr>
          <w:color w:val="000000"/>
          <w:sz w:val="28"/>
          <w:lang w:val="ro-RO"/>
        </w:rPr>
        <w:tab/>
      </w:r>
    </w:p>
    <w:p w:rsidR="006A3F6B" w:rsidRPr="00E042C6" w:rsidRDefault="006A3F6B">
      <w:pPr>
        <w:spacing w:line="360" w:lineRule="auto"/>
        <w:jc w:val="center"/>
        <w:rPr>
          <w:color w:val="000000"/>
          <w:sz w:val="28"/>
          <w:lang w:val="ro-RO"/>
        </w:rPr>
      </w:pPr>
      <w:r w:rsidRPr="00E042C6">
        <w:rPr>
          <w:color w:val="000000"/>
          <w:sz w:val="28"/>
          <w:lang w:val="ro-RO"/>
        </w:rPr>
        <w:t>REGULAMENTUL</w:t>
      </w:r>
    </w:p>
    <w:p w:rsidR="006A3F6B" w:rsidRPr="00E042C6" w:rsidRDefault="006A3F6B">
      <w:pPr>
        <w:spacing w:line="360" w:lineRule="auto"/>
        <w:jc w:val="center"/>
        <w:rPr>
          <w:b/>
          <w:color w:val="000000"/>
          <w:sz w:val="28"/>
          <w:lang w:val="ro-RO"/>
        </w:rPr>
      </w:pPr>
      <w:r w:rsidRPr="00E042C6">
        <w:rPr>
          <w:b/>
          <w:color w:val="000000"/>
          <w:sz w:val="28"/>
          <w:lang w:val="ro-RO"/>
        </w:rPr>
        <w:t xml:space="preserve">BIENALEI </w:t>
      </w:r>
      <w:r w:rsidR="00F14448" w:rsidRPr="00E042C6">
        <w:rPr>
          <w:b/>
          <w:color w:val="000000"/>
          <w:sz w:val="28"/>
          <w:lang w:val="ro-RO"/>
        </w:rPr>
        <w:t>NAȚIONALE</w:t>
      </w:r>
      <w:r w:rsidRPr="00E042C6">
        <w:rPr>
          <w:b/>
          <w:color w:val="000000"/>
          <w:sz w:val="28"/>
          <w:lang w:val="ro-RO"/>
        </w:rPr>
        <w:t xml:space="preserve"> DE ARTĂ „GHEORGHE PETRAŞCU”</w:t>
      </w:r>
    </w:p>
    <w:p w:rsidR="006A3F6B" w:rsidRPr="00E042C6" w:rsidRDefault="009D3FB9">
      <w:pPr>
        <w:pStyle w:val="Heading2"/>
        <w:rPr>
          <w:color w:val="000000"/>
        </w:rPr>
      </w:pPr>
      <w:r w:rsidRPr="00E042C6">
        <w:rPr>
          <w:color w:val="000000"/>
        </w:rPr>
        <w:t>Ediţia a X</w:t>
      </w:r>
      <w:r w:rsidR="00A97D2C" w:rsidRPr="00E042C6">
        <w:rPr>
          <w:color w:val="000000"/>
        </w:rPr>
        <w:t>V</w:t>
      </w:r>
      <w:r w:rsidR="00F14448" w:rsidRPr="00E042C6">
        <w:rPr>
          <w:color w:val="000000"/>
        </w:rPr>
        <w:t>I</w:t>
      </w:r>
      <w:r w:rsidR="00A93B9A" w:rsidRPr="00E042C6">
        <w:rPr>
          <w:color w:val="000000"/>
        </w:rPr>
        <w:t>I</w:t>
      </w:r>
      <w:r w:rsidR="00FD6A1F" w:rsidRPr="00E042C6">
        <w:rPr>
          <w:color w:val="000000"/>
        </w:rPr>
        <w:t>-a, 202</w:t>
      </w:r>
      <w:r w:rsidR="00A93B9A" w:rsidRPr="00E042C6">
        <w:rPr>
          <w:color w:val="000000"/>
        </w:rPr>
        <w:t>4</w:t>
      </w:r>
    </w:p>
    <w:p w:rsidR="006A3F6B" w:rsidRPr="00E042C6" w:rsidRDefault="006A3F6B">
      <w:pPr>
        <w:spacing w:line="360" w:lineRule="auto"/>
        <w:jc w:val="both"/>
        <w:rPr>
          <w:color w:val="000000"/>
          <w:lang w:val="ro-RO"/>
        </w:rPr>
      </w:pPr>
    </w:p>
    <w:p w:rsidR="006A3F6B" w:rsidRPr="00E042C6" w:rsidRDefault="006A3F6B" w:rsidP="0073252B">
      <w:pPr>
        <w:spacing w:line="360" w:lineRule="auto"/>
        <w:jc w:val="both"/>
        <w:rPr>
          <w:color w:val="000000"/>
          <w:lang w:val="ro-RO"/>
        </w:rPr>
      </w:pPr>
      <w:r w:rsidRPr="00E042C6">
        <w:rPr>
          <w:color w:val="000000"/>
          <w:lang w:val="ro-RO"/>
        </w:rPr>
        <w:tab/>
      </w:r>
      <w:r w:rsidRPr="00E042C6">
        <w:rPr>
          <w:color w:val="000000"/>
          <w:sz w:val="28"/>
          <w:lang w:val="ro-RO"/>
        </w:rPr>
        <w:tab/>
      </w:r>
      <w:r w:rsidRPr="00E042C6">
        <w:rPr>
          <w:rFonts w:ascii="Tahoma" w:hAnsi="Tahoma"/>
          <w:color w:val="000000"/>
          <w:lang w:val="ro-RO"/>
        </w:rPr>
        <w:t>Î</w:t>
      </w:r>
      <w:r w:rsidR="00FD6A1F" w:rsidRPr="00E042C6">
        <w:rPr>
          <w:color w:val="000000"/>
          <w:lang w:val="ro-RO"/>
        </w:rPr>
        <w:t>n anul 202</w:t>
      </w:r>
      <w:r w:rsidR="00A93B9A" w:rsidRPr="00E042C6">
        <w:rPr>
          <w:color w:val="000000"/>
          <w:lang w:val="ro-RO"/>
        </w:rPr>
        <w:t>4</w:t>
      </w:r>
      <w:r w:rsidRPr="00E042C6">
        <w:rPr>
          <w:color w:val="000000"/>
          <w:lang w:val="ro-RO"/>
        </w:rPr>
        <w:t xml:space="preserve"> Complexul Naţional Muzeal „Curtea Domnească” Târgovişte organizează cea de-a X</w:t>
      </w:r>
      <w:r w:rsidR="00DE4E9C" w:rsidRPr="00E042C6">
        <w:rPr>
          <w:color w:val="000000"/>
          <w:lang w:val="ro-RO"/>
        </w:rPr>
        <w:t>V</w:t>
      </w:r>
      <w:r w:rsidR="00F14448" w:rsidRPr="00E042C6">
        <w:rPr>
          <w:color w:val="000000"/>
          <w:lang w:val="ro-RO"/>
        </w:rPr>
        <w:t>I</w:t>
      </w:r>
      <w:r w:rsidR="00A93B9A" w:rsidRPr="00E042C6">
        <w:rPr>
          <w:color w:val="000000"/>
          <w:lang w:val="ro-RO"/>
        </w:rPr>
        <w:t>I</w:t>
      </w:r>
      <w:r w:rsidRPr="00E042C6">
        <w:rPr>
          <w:color w:val="000000"/>
          <w:lang w:val="ro-RO"/>
        </w:rPr>
        <w:t xml:space="preserve">-a ediţie a BIENALEI </w:t>
      </w:r>
      <w:r w:rsidR="00F14448" w:rsidRPr="00E042C6">
        <w:rPr>
          <w:color w:val="000000"/>
          <w:lang w:val="ro-RO"/>
        </w:rPr>
        <w:t xml:space="preserve">NAȚIONALE </w:t>
      </w:r>
      <w:r w:rsidRPr="00E042C6">
        <w:rPr>
          <w:color w:val="000000"/>
          <w:lang w:val="ro-RO"/>
        </w:rPr>
        <w:t xml:space="preserve">DE ARTĂ „GHEORGHE PETRAŞCU”, ce poartă numele marelui artist care şi-a legat viaţa şi opera de meleagurile târgoviştene. </w:t>
      </w:r>
      <w:r w:rsidR="00174502" w:rsidRPr="00E042C6">
        <w:rPr>
          <w:color w:val="000000"/>
          <w:lang w:val="ro-RO"/>
        </w:rPr>
        <w:t>Această ediţie</w:t>
      </w:r>
      <w:r w:rsidR="003B5374" w:rsidRPr="00E042C6">
        <w:rPr>
          <w:color w:val="000000"/>
          <w:lang w:val="ro-RO"/>
        </w:rPr>
        <w:t xml:space="preserve"> </w:t>
      </w:r>
      <w:r w:rsidR="009D3FB9" w:rsidRPr="00E042C6">
        <w:rPr>
          <w:color w:val="000000"/>
          <w:lang w:val="ro-RO"/>
        </w:rPr>
        <w:t>a Bienalei,</w:t>
      </w:r>
      <w:r w:rsidR="00DE4E9C" w:rsidRPr="00E042C6">
        <w:rPr>
          <w:color w:val="000000"/>
          <w:lang w:val="ro-RO"/>
        </w:rPr>
        <w:t xml:space="preserve"> ca şi cele precedente, </w:t>
      </w:r>
      <w:r w:rsidR="009D3FB9" w:rsidRPr="00E042C6">
        <w:rPr>
          <w:color w:val="000000"/>
          <w:lang w:val="ro-RO"/>
        </w:rPr>
        <w:t>îşi propune</w:t>
      </w:r>
      <w:r w:rsidRPr="00E042C6">
        <w:rPr>
          <w:color w:val="000000"/>
          <w:lang w:val="ro-RO"/>
        </w:rPr>
        <w:t>:</w:t>
      </w:r>
    </w:p>
    <w:p w:rsidR="006A3F6B" w:rsidRPr="00E042C6" w:rsidRDefault="006A3F6B" w:rsidP="00852D91">
      <w:pPr>
        <w:jc w:val="both"/>
        <w:rPr>
          <w:color w:val="000000"/>
          <w:sz w:val="16"/>
          <w:szCs w:val="16"/>
          <w:lang w:val="ro-RO"/>
        </w:rPr>
      </w:pPr>
      <w:r w:rsidRPr="00E042C6">
        <w:rPr>
          <w:color w:val="000000"/>
          <w:lang w:val="ro-RO"/>
        </w:rPr>
        <w:tab/>
      </w:r>
    </w:p>
    <w:p w:rsidR="006A3F6B" w:rsidRPr="00E042C6" w:rsidRDefault="006A3F6B">
      <w:pPr>
        <w:numPr>
          <w:ilvl w:val="0"/>
          <w:numId w:val="5"/>
        </w:numPr>
        <w:spacing w:line="360" w:lineRule="auto"/>
        <w:jc w:val="both"/>
        <w:rPr>
          <w:color w:val="000000"/>
          <w:lang w:val="ro-RO"/>
        </w:rPr>
      </w:pPr>
      <w:r w:rsidRPr="00E042C6">
        <w:rPr>
          <w:color w:val="000000"/>
          <w:lang w:val="ro-RO"/>
        </w:rPr>
        <w:t xml:space="preserve">îmbogăţirea colecţiei de artă a Muzeului de Artă, secţie a Complexului Naţional Muzeal „Curtea Domnească” Târgovişte, cu lucrări de pictură şi </w:t>
      </w:r>
      <w:r w:rsidR="00B12168" w:rsidRPr="00E042C6">
        <w:rPr>
          <w:color w:val="000000"/>
          <w:lang w:val="ro-RO"/>
        </w:rPr>
        <w:t>g</w:t>
      </w:r>
      <w:r w:rsidRPr="00E042C6">
        <w:rPr>
          <w:color w:val="000000"/>
          <w:lang w:val="ro-RO"/>
        </w:rPr>
        <w:t>r</w:t>
      </w:r>
      <w:r w:rsidR="00B12168" w:rsidRPr="00E042C6">
        <w:rPr>
          <w:color w:val="000000"/>
          <w:lang w:val="ro-RO"/>
        </w:rPr>
        <w:t>afic</w:t>
      </w:r>
      <w:r w:rsidRPr="00E042C6">
        <w:rPr>
          <w:color w:val="000000"/>
          <w:lang w:val="ro-RO"/>
        </w:rPr>
        <w:t>ă;</w:t>
      </w:r>
    </w:p>
    <w:p w:rsidR="006A3F6B" w:rsidRPr="00E042C6" w:rsidRDefault="006A3F6B">
      <w:pPr>
        <w:numPr>
          <w:ilvl w:val="0"/>
          <w:numId w:val="5"/>
        </w:numPr>
        <w:spacing w:line="360" w:lineRule="auto"/>
        <w:jc w:val="both"/>
        <w:rPr>
          <w:color w:val="000000"/>
          <w:lang w:val="ro-RO"/>
        </w:rPr>
      </w:pPr>
      <w:r w:rsidRPr="00E042C6">
        <w:rPr>
          <w:color w:val="000000"/>
          <w:lang w:val="ro-RO"/>
        </w:rPr>
        <w:t>mijlocirea relaţiilor Muzeului de Artă din Târgovişte cu artiştii din întreaga ţară;</w:t>
      </w:r>
    </w:p>
    <w:p w:rsidR="006A3F6B" w:rsidRPr="00E042C6" w:rsidRDefault="006A3F6B">
      <w:pPr>
        <w:numPr>
          <w:ilvl w:val="0"/>
          <w:numId w:val="5"/>
        </w:numPr>
        <w:spacing w:line="360" w:lineRule="auto"/>
        <w:jc w:val="both"/>
        <w:rPr>
          <w:color w:val="000000"/>
          <w:lang w:val="ro-RO"/>
        </w:rPr>
      </w:pPr>
      <w:r w:rsidRPr="00E042C6">
        <w:rPr>
          <w:color w:val="000000"/>
          <w:lang w:val="ro-RO"/>
        </w:rPr>
        <w:t>revitalizarea</w:t>
      </w:r>
      <w:r w:rsidR="003B5374" w:rsidRPr="00E042C6">
        <w:rPr>
          <w:color w:val="000000"/>
          <w:lang w:val="ro-RO"/>
        </w:rPr>
        <w:t xml:space="preserve"> şi menţinerea</w:t>
      </w:r>
      <w:r w:rsidRPr="00E042C6">
        <w:rPr>
          <w:color w:val="000000"/>
          <w:lang w:val="ro-RO"/>
        </w:rPr>
        <w:t xml:space="preserve"> contactului Muzeului de Artă cu tendinţele şi orientările creaţiei plastice contemporane;</w:t>
      </w:r>
    </w:p>
    <w:p w:rsidR="006A3F6B" w:rsidRPr="00E042C6" w:rsidRDefault="006A3F6B">
      <w:pPr>
        <w:numPr>
          <w:ilvl w:val="0"/>
          <w:numId w:val="5"/>
        </w:numPr>
        <w:spacing w:line="360" w:lineRule="auto"/>
        <w:jc w:val="both"/>
        <w:rPr>
          <w:color w:val="000000"/>
          <w:lang w:val="ro-RO"/>
        </w:rPr>
      </w:pPr>
      <w:r w:rsidRPr="00E042C6">
        <w:rPr>
          <w:color w:val="000000"/>
          <w:lang w:val="ro-RO"/>
        </w:rPr>
        <w:t>oferirea unui mediu de apropiere, cunoaştere şi competitivitate între artiştii plastici din România şi Republica Moldova.</w:t>
      </w:r>
    </w:p>
    <w:p w:rsidR="006A3F6B" w:rsidRPr="00E042C6" w:rsidRDefault="006A3F6B">
      <w:pPr>
        <w:spacing w:line="360" w:lineRule="auto"/>
        <w:jc w:val="both"/>
        <w:rPr>
          <w:color w:val="000000"/>
          <w:sz w:val="16"/>
          <w:szCs w:val="16"/>
          <w:lang w:val="ro-RO"/>
        </w:rPr>
      </w:pPr>
    </w:p>
    <w:p w:rsidR="006A3F6B" w:rsidRPr="00E042C6" w:rsidRDefault="006A3F6B">
      <w:pPr>
        <w:spacing w:line="360" w:lineRule="auto"/>
        <w:ind w:left="720" w:firstLine="720"/>
        <w:jc w:val="both"/>
        <w:rPr>
          <w:color w:val="000000"/>
          <w:lang w:val="ro-RO"/>
        </w:rPr>
      </w:pPr>
      <w:r w:rsidRPr="00E042C6">
        <w:rPr>
          <w:color w:val="000000"/>
          <w:lang w:val="ro-RO"/>
        </w:rPr>
        <w:t xml:space="preserve">Tema concursului este liberă, la alegerea participanţilor. Participarea este gratuită. </w:t>
      </w:r>
    </w:p>
    <w:p w:rsidR="006A3F6B" w:rsidRPr="00E042C6" w:rsidRDefault="006A3F6B">
      <w:pPr>
        <w:spacing w:line="360" w:lineRule="auto"/>
        <w:jc w:val="both"/>
        <w:rPr>
          <w:color w:val="000000"/>
          <w:lang w:val="ro-RO"/>
        </w:rPr>
      </w:pPr>
    </w:p>
    <w:p w:rsidR="006A3F6B" w:rsidRPr="00E042C6" w:rsidRDefault="006A3F6B">
      <w:pPr>
        <w:pStyle w:val="Heading2"/>
        <w:rPr>
          <w:color w:val="000000"/>
        </w:rPr>
      </w:pPr>
      <w:r w:rsidRPr="00E042C6">
        <w:rPr>
          <w:color w:val="000000"/>
        </w:rPr>
        <w:t>Condiţii de participare</w:t>
      </w:r>
    </w:p>
    <w:p w:rsidR="006A3F6B" w:rsidRPr="00E042C6" w:rsidRDefault="006A3F6B">
      <w:pPr>
        <w:spacing w:line="360" w:lineRule="auto"/>
        <w:jc w:val="both"/>
        <w:rPr>
          <w:color w:val="000000"/>
          <w:lang w:val="ro-RO"/>
        </w:rPr>
      </w:pPr>
    </w:p>
    <w:p w:rsidR="006A3F6B" w:rsidRPr="00E042C6" w:rsidRDefault="006A3F6B">
      <w:pPr>
        <w:spacing w:line="360" w:lineRule="auto"/>
        <w:ind w:firstLine="720"/>
        <w:jc w:val="both"/>
        <w:rPr>
          <w:color w:val="000000"/>
          <w:lang w:val="ro-RO"/>
        </w:rPr>
      </w:pPr>
      <w:r w:rsidRPr="00E042C6">
        <w:rPr>
          <w:color w:val="000000"/>
          <w:lang w:val="ro-RO"/>
        </w:rPr>
        <w:t>Concursul este deschis membrilor Uniunii Artiştilor Plastici din România şi Republica Moldova, studenţilor (ultimul an, masterat) şi absolvenţilor Academiilor de Artă care pot participa cu cel mult două lucrări:</w:t>
      </w:r>
    </w:p>
    <w:p w:rsidR="006A3F6B" w:rsidRPr="00E042C6" w:rsidRDefault="006A3F6B">
      <w:pPr>
        <w:numPr>
          <w:ilvl w:val="0"/>
          <w:numId w:val="2"/>
        </w:numPr>
        <w:spacing w:line="360" w:lineRule="auto"/>
        <w:jc w:val="both"/>
        <w:rPr>
          <w:color w:val="000000"/>
          <w:lang w:val="ro-RO"/>
        </w:rPr>
      </w:pPr>
      <w:r w:rsidRPr="00E042C6">
        <w:rPr>
          <w:b/>
          <w:color w:val="000000"/>
          <w:lang w:val="ro-RO"/>
        </w:rPr>
        <w:t>PICTURĂ</w:t>
      </w:r>
      <w:r w:rsidRPr="00E042C6">
        <w:rPr>
          <w:color w:val="000000"/>
          <w:lang w:val="ro-RO"/>
        </w:rPr>
        <w:t xml:space="preserve"> – lucrări, cu dimensiunea maximă de 100 x 100 </w:t>
      </w:r>
      <w:r w:rsidR="00386636" w:rsidRPr="00E042C6">
        <w:rPr>
          <w:color w:val="000000"/>
          <w:lang w:val="ro-RO"/>
        </w:rPr>
        <w:t>c</w:t>
      </w:r>
      <w:r w:rsidRPr="00E042C6">
        <w:rPr>
          <w:color w:val="000000"/>
          <w:lang w:val="ro-RO"/>
        </w:rPr>
        <w:t>m, încadrate</w:t>
      </w:r>
      <w:r w:rsidR="00A93B9A" w:rsidRPr="00E042C6">
        <w:rPr>
          <w:color w:val="000000"/>
          <w:lang w:val="ro-RO"/>
        </w:rPr>
        <w:t>/ înrămate</w:t>
      </w:r>
      <w:r w:rsidRPr="00E042C6">
        <w:rPr>
          <w:color w:val="000000"/>
          <w:lang w:val="ro-RO"/>
        </w:rPr>
        <w:t xml:space="preserve"> şi cu sistem de </w:t>
      </w:r>
      <w:r w:rsidR="00A93B9A" w:rsidRPr="00E042C6">
        <w:rPr>
          <w:color w:val="000000"/>
          <w:lang w:val="ro-RO"/>
        </w:rPr>
        <w:t>agățare</w:t>
      </w:r>
      <w:r w:rsidRPr="00E042C6">
        <w:rPr>
          <w:color w:val="000000"/>
          <w:lang w:val="ro-RO"/>
        </w:rPr>
        <w:t>;</w:t>
      </w:r>
    </w:p>
    <w:p w:rsidR="006A3F6B" w:rsidRPr="00E042C6" w:rsidRDefault="00F14448">
      <w:pPr>
        <w:numPr>
          <w:ilvl w:val="0"/>
          <w:numId w:val="2"/>
        </w:numPr>
        <w:spacing w:line="360" w:lineRule="auto"/>
        <w:jc w:val="both"/>
        <w:rPr>
          <w:color w:val="000000"/>
          <w:lang w:val="ro-RO"/>
        </w:rPr>
      </w:pPr>
      <w:r w:rsidRPr="00E042C6">
        <w:rPr>
          <w:b/>
          <w:color w:val="000000"/>
          <w:lang w:val="ro-RO"/>
        </w:rPr>
        <w:t>G</w:t>
      </w:r>
      <w:r w:rsidR="006A3F6B" w:rsidRPr="00E042C6">
        <w:rPr>
          <w:b/>
          <w:color w:val="000000"/>
          <w:lang w:val="ro-RO"/>
        </w:rPr>
        <w:t>R</w:t>
      </w:r>
      <w:r w:rsidRPr="00E042C6">
        <w:rPr>
          <w:b/>
          <w:color w:val="000000"/>
          <w:lang w:val="ro-RO"/>
        </w:rPr>
        <w:t>AFIC</w:t>
      </w:r>
      <w:r w:rsidR="006A3F6B" w:rsidRPr="00E042C6">
        <w:rPr>
          <w:b/>
          <w:color w:val="000000"/>
          <w:lang w:val="ro-RO"/>
        </w:rPr>
        <w:t xml:space="preserve">Ă </w:t>
      </w:r>
      <w:r w:rsidR="006A3F6B" w:rsidRPr="00E042C6">
        <w:rPr>
          <w:color w:val="000000"/>
          <w:lang w:val="ro-RO"/>
        </w:rPr>
        <w:t xml:space="preserve">– </w:t>
      </w:r>
      <w:r w:rsidRPr="00E042C6">
        <w:rPr>
          <w:color w:val="000000"/>
          <w:lang w:val="ro-RO"/>
        </w:rPr>
        <w:t>lucrări neîn</w:t>
      </w:r>
      <w:r w:rsidR="00A93B9A" w:rsidRPr="00E042C6">
        <w:rPr>
          <w:color w:val="000000"/>
          <w:lang w:val="ro-RO"/>
        </w:rPr>
        <w:t>rămate, însoți</w:t>
      </w:r>
      <w:r w:rsidRPr="00E042C6">
        <w:rPr>
          <w:color w:val="000000"/>
          <w:lang w:val="ro-RO"/>
        </w:rPr>
        <w:t xml:space="preserve">te de paspartu </w:t>
      </w:r>
      <w:r w:rsidR="00A93B9A" w:rsidRPr="00E042C6">
        <w:rPr>
          <w:color w:val="000000"/>
          <w:lang w:val="ro-RO"/>
        </w:rPr>
        <w:t xml:space="preserve">nelipit/ fixat de lucrare </w:t>
      </w:r>
      <w:r w:rsidR="00386636" w:rsidRPr="00E042C6">
        <w:rPr>
          <w:color w:val="000000"/>
          <w:lang w:val="ro-RO"/>
        </w:rPr>
        <w:t>(</w:t>
      </w:r>
      <w:r w:rsidRPr="00E042C6">
        <w:rPr>
          <w:color w:val="000000"/>
          <w:lang w:val="ro-RO"/>
        </w:rPr>
        <w:t xml:space="preserve">care să se încadreze în următoarele </w:t>
      </w:r>
      <w:r w:rsidR="006A3F6B" w:rsidRPr="00E042C6">
        <w:rPr>
          <w:color w:val="000000"/>
          <w:lang w:val="ro-RO"/>
        </w:rPr>
        <w:t>dimensiun</w:t>
      </w:r>
      <w:r w:rsidRPr="00E042C6">
        <w:rPr>
          <w:color w:val="000000"/>
          <w:lang w:val="ro-RO"/>
        </w:rPr>
        <w:t xml:space="preserve">i: 40 x 50 </w:t>
      </w:r>
      <w:r w:rsidR="00386636" w:rsidRPr="00E042C6">
        <w:rPr>
          <w:color w:val="000000"/>
          <w:lang w:val="ro-RO"/>
        </w:rPr>
        <w:t>c</w:t>
      </w:r>
      <w:r w:rsidRPr="00E042C6">
        <w:rPr>
          <w:color w:val="000000"/>
          <w:lang w:val="ro-RO"/>
        </w:rPr>
        <w:t xml:space="preserve">m, 40 x 60 </w:t>
      </w:r>
      <w:r w:rsidR="00386636" w:rsidRPr="00E042C6">
        <w:rPr>
          <w:color w:val="000000"/>
          <w:lang w:val="ro-RO"/>
        </w:rPr>
        <w:t>c</w:t>
      </w:r>
      <w:r w:rsidRPr="00E042C6">
        <w:rPr>
          <w:color w:val="000000"/>
          <w:lang w:val="ro-RO"/>
        </w:rPr>
        <w:t xml:space="preserve">m, 50 x 70 </w:t>
      </w:r>
      <w:r w:rsidR="00386636" w:rsidRPr="00E042C6">
        <w:rPr>
          <w:color w:val="000000"/>
          <w:lang w:val="ro-RO"/>
        </w:rPr>
        <w:t>c</w:t>
      </w:r>
      <w:r w:rsidRPr="00E042C6">
        <w:rPr>
          <w:color w:val="000000"/>
          <w:lang w:val="ro-RO"/>
        </w:rPr>
        <w:t xml:space="preserve">m, 60 x 80 </w:t>
      </w:r>
      <w:r w:rsidR="00386636" w:rsidRPr="00E042C6">
        <w:rPr>
          <w:color w:val="000000"/>
          <w:lang w:val="ro-RO"/>
        </w:rPr>
        <w:t>c</w:t>
      </w:r>
      <w:r w:rsidRPr="00E042C6">
        <w:rPr>
          <w:color w:val="000000"/>
          <w:lang w:val="ro-RO"/>
        </w:rPr>
        <w:t>m</w:t>
      </w:r>
      <w:r w:rsidR="00165BB5" w:rsidRPr="00E042C6">
        <w:rPr>
          <w:color w:val="000000"/>
          <w:lang w:val="ro-RO"/>
        </w:rPr>
        <w:t>); nu sunt admise tehnicile de grafică imprimabilă și multiplicabilă</w:t>
      </w:r>
      <w:r w:rsidR="00A93B9A" w:rsidRPr="00E042C6">
        <w:rPr>
          <w:color w:val="000000"/>
          <w:lang w:val="ro-RO"/>
        </w:rPr>
        <w:t xml:space="preserve"> (tehnicile de gravură)</w:t>
      </w:r>
      <w:r w:rsidR="00165BB5" w:rsidRPr="00E042C6">
        <w:rPr>
          <w:color w:val="000000"/>
          <w:lang w:val="ro-RO"/>
        </w:rPr>
        <w:t>.</w:t>
      </w:r>
    </w:p>
    <w:p w:rsidR="006A3F6B" w:rsidRPr="00E042C6" w:rsidRDefault="006A3F6B" w:rsidP="00C754CB">
      <w:pPr>
        <w:spacing w:before="240" w:line="360" w:lineRule="auto"/>
        <w:ind w:firstLine="720"/>
        <w:jc w:val="both"/>
        <w:rPr>
          <w:color w:val="000000"/>
          <w:lang w:val="ro-RO"/>
        </w:rPr>
      </w:pPr>
      <w:r w:rsidRPr="00E042C6">
        <w:rPr>
          <w:color w:val="000000"/>
          <w:lang w:val="ro-RO"/>
        </w:rPr>
        <w:t xml:space="preserve">Lucrările, </w:t>
      </w:r>
      <w:r w:rsidR="00DE4E9C" w:rsidRPr="00E042C6">
        <w:rPr>
          <w:color w:val="000000"/>
          <w:lang w:val="ro-RO"/>
        </w:rPr>
        <w:t>executate în perioada 20</w:t>
      </w:r>
      <w:r w:rsidR="00F14448" w:rsidRPr="00E042C6">
        <w:rPr>
          <w:color w:val="000000"/>
          <w:lang w:val="ro-RO"/>
        </w:rPr>
        <w:t>2</w:t>
      </w:r>
      <w:r w:rsidR="00A93B9A" w:rsidRPr="00E042C6">
        <w:rPr>
          <w:color w:val="000000"/>
          <w:lang w:val="ro-RO"/>
        </w:rPr>
        <w:t>2</w:t>
      </w:r>
      <w:r w:rsidR="00FD6A1F" w:rsidRPr="00E042C6">
        <w:rPr>
          <w:color w:val="000000"/>
          <w:lang w:val="ro-RO"/>
        </w:rPr>
        <w:t xml:space="preserve"> </w:t>
      </w:r>
      <w:r w:rsidR="00A93B9A" w:rsidRPr="00E042C6">
        <w:rPr>
          <w:color w:val="000000"/>
          <w:lang w:val="ro-RO"/>
        </w:rPr>
        <w:t>–</w:t>
      </w:r>
      <w:r w:rsidR="00FD6A1F" w:rsidRPr="00E042C6">
        <w:rPr>
          <w:color w:val="000000"/>
          <w:lang w:val="ro-RO"/>
        </w:rPr>
        <w:t xml:space="preserve"> 202</w:t>
      </w:r>
      <w:r w:rsidR="00A93B9A" w:rsidRPr="00E042C6">
        <w:rPr>
          <w:color w:val="000000"/>
          <w:lang w:val="ro-RO"/>
        </w:rPr>
        <w:t>4</w:t>
      </w:r>
      <w:r w:rsidRPr="00E042C6">
        <w:rPr>
          <w:color w:val="000000"/>
          <w:lang w:val="ro-RO"/>
        </w:rPr>
        <w:t xml:space="preserve">, vor fi însoţite de formularul de participare la bienală, CV cu fotografia artistului, </w:t>
      </w:r>
      <w:r w:rsidR="0058061E" w:rsidRPr="00E042C6">
        <w:rPr>
          <w:color w:val="000000"/>
          <w:lang w:val="ro-RO"/>
        </w:rPr>
        <w:t xml:space="preserve">copie după legitimația de membru al UAP, </w:t>
      </w:r>
      <w:r w:rsidRPr="00E042C6">
        <w:rPr>
          <w:color w:val="000000"/>
          <w:lang w:val="ro-RO"/>
        </w:rPr>
        <w:t xml:space="preserve">fotografiile color ale lucrărilor, </w:t>
      </w:r>
      <w:r w:rsidRPr="00E042C6">
        <w:rPr>
          <w:color w:val="000000"/>
          <w:lang w:val="ro-RO"/>
        </w:rPr>
        <w:lastRenderedPageBreak/>
        <w:t>adresa, număr de telefon şi/sau email. Acestea vor fi expediate</w:t>
      </w:r>
      <w:r w:rsidR="00A65238" w:rsidRPr="00E042C6">
        <w:rPr>
          <w:color w:val="000000"/>
          <w:lang w:val="ro-RO"/>
        </w:rPr>
        <w:t>,</w:t>
      </w:r>
      <w:r w:rsidRPr="00E042C6">
        <w:rPr>
          <w:color w:val="000000"/>
          <w:lang w:val="ro-RO"/>
        </w:rPr>
        <w:t xml:space="preserve"> corespunzător ambalate</w:t>
      </w:r>
      <w:r w:rsidR="00386636" w:rsidRPr="00E042C6">
        <w:rPr>
          <w:color w:val="000000"/>
          <w:lang w:val="ro-RO"/>
        </w:rPr>
        <w:t xml:space="preserve"> în </w:t>
      </w:r>
      <w:r w:rsidR="0004429E" w:rsidRPr="00E042C6">
        <w:rPr>
          <w:color w:val="000000"/>
          <w:lang w:val="ro-RO"/>
        </w:rPr>
        <w:t xml:space="preserve">cutii </w:t>
      </w:r>
      <w:r w:rsidR="00FD6A1F" w:rsidRPr="00E042C6">
        <w:rPr>
          <w:color w:val="000000"/>
          <w:lang w:val="ro-RO"/>
        </w:rPr>
        <w:t xml:space="preserve">solide </w:t>
      </w:r>
      <w:r w:rsidR="00386636" w:rsidRPr="00E042C6">
        <w:rPr>
          <w:color w:val="000000"/>
          <w:lang w:val="ro-RO"/>
        </w:rPr>
        <w:t>(</w:t>
      </w:r>
      <w:r w:rsidR="00F14448" w:rsidRPr="00E042C6">
        <w:rPr>
          <w:color w:val="000000"/>
          <w:lang w:val="ro-RO"/>
        </w:rPr>
        <w:t>din</w:t>
      </w:r>
      <w:r w:rsidR="00386636" w:rsidRPr="00E042C6">
        <w:rPr>
          <w:color w:val="000000"/>
          <w:lang w:val="ro-RO"/>
        </w:rPr>
        <w:t xml:space="preserve"> lemn</w:t>
      </w:r>
      <w:r w:rsidR="00356764" w:rsidRPr="00E042C6">
        <w:rPr>
          <w:color w:val="000000"/>
          <w:lang w:val="ro-RO"/>
        </w:rPr>
        <w:t xml:space="preserve"> sau metal</w:t>
      </w:r>
      <w:r w:rsidR="00386636" w:rsidRPr="00E042C6">
        <w:rPr>
          <w:color w:val="000000"/>
          <w:lang w:val="ro-RO"/>
        </w:rPr>
        <w:t>)</w:t>
      </w:r>
      <w:r w:rsidR="00A65238" w:rsidRPr="00E042C6">
        <w:rPr>
          <w:color w:val="000000"/>
          <w:lang w:val="ro-RO"/>
        </w:rPr>
        <w:t>,</w:t>
      </w:r>
      <w:r w:rsidRPr="00E042C6">
        <w:rPr>
          <w:color w:val="000000"/>
          <w:lang w:val="ro-RO"/>
        </w:rPr>
        <w:t xml:space="preserve"> până la </w:t>
      </w:r>
      <w:r w:rsidR="00356764" w:rsidRPr="00E042C6">
        <w:rPr>
          <w:color w:val="000000"/>
          <w:lang w:val="ro-RO"/>
        </w:rPr>
        <w:t>01</w:t>
      </w:r>
      <w:r w:rsidR="009D3FB9" w:rsidRPr="00E042C6">
        <w:rPr>
          <w:color w:val="000000"/>
          <w:lang w:val="ro-RO"/>
        </w:rPr>
        <w:t>.</w:t>
      </w:r>
      <w:r w:rsidR="00FD6A1F" w:rsidRPr="00E042C6">
        <w:rPr>
          <w:color w:val="000000"/>
          <w:lang w:val="ro-RO"/>
        </w:rPr>
        <w:t>1</w:t>
      </w:r>
      <w:r w:rsidR="00356764" w:rsidRPr="00E042C6">
        <w:rPr>
          <w:color w:val="000000"/>
          <w:lang w:val="ro-RO"/>
        </w:rPr>
        <w:t>1</w:t>
      </w:r>
      <w:r w:rsidR="00FD6A1F" w:rsidRPr="00E042C6">
        <w:rPr>
          <w:color w:val="000000"/>
          <w:lang w:val="ro-RO"/>
        </w:rPr>
        <w:t>.202</w:t>
      </w:r>
      <w:r w:rsidR="00356764" w:rsidRPr="00E042C6">
        <w:rPr>
          <w:color w:val="000000"/>
          <w:lang w:val="ro-RO"/>
        </w:rPr>
        <w:t>4</w:t>
      </w:r>
      <w:r w:rsidR="0058061E" w:rsidRPr="00E042C6">
        <w:rPr>
          <w:color w:val="000000"/>
          <w:lang w:val="ro-RO"/>
        </w:rPr>
        <w:t>,</w:t>
      </w:r>
      <w:r w:rsidRPr="00E042C6">
        <w:rPr>
          <w:b/>
          <w:color w:val="000000"/>
          <w:lang w:val="ro-RO"/>
        </w:rPr>
        <w:t xml:space="preserve"> </w:t>
      </w:r>
      <w:r w:rsidRPr="00E042C6">
        <w:rPr>
          <w:color w:val="000000"/>
          <w:lang w:val="ro-RO"/>
        </w:rPr>
        <w:t>data poştei</w:t>
      </w:r>
      <w:r w:rsidR="0058061E" w:rsidRPr="00E042C6">
        <w:rPr>
          <w:color w:val="000000"/>
          <w:lang w:val="ro-RO"/>
        </w:rPr>
        <w:t xml:space="preserve"> / curierului</w:t>
      </w:r>
      <w:r w:rsidRPr="00E042C6">
        <w:rPr>
          <w:color w:val="000000"/>
          <w:lang w:val="ro-RO"/>
        </w:rPr>
        <w:t xml:space="preserve">, la </w:t>
      </w:r>
      <w:r w:rsidR="0058061E" w:rsidRPr="00E042C6">
        <w:rPr>
          <w:color w:val="000000"/>
          <w:lang w:val="ro-RO"/>
        </w:rPr>
        <w:t xml:space="preserve">una din </w:t>
      </w:r>
      <w:r w:rsidRPr="00E042C6">
        <w:rPr>
          <w:color w:val="000000"/>
          <w:lang w:val="ro-RO"/>
        </w:rPr>
        <w:t>adres</w:t>
      </w:r>
      <w:r w:rsidR="0058061E" w:rsidRPr="00E042C6">
        <w:rPr>
          <w:color w:val="000000"/>
          <w:lang w:val="ro-RO"/>
        </w:rPr>
        <w:t>ele</w:t>
      </w:r>
      <w:r w:rsidRPr="00E042C6">
        <w:rPr>
          <w:color w:val="000000"/>
          <w:lang w:val="ro-RO"/>
        </w:rPr>
        <w:t>:</w:t>
      </w:r>
    </w:p>
    <w:p w:rsidR="0067061F" w:rsidRPr="00E042C6" w:rsidRDefault="00E042C6">
      <w:pPr>
        <w:spacing w:line="360" w:lineRule="auto"/>
        <w:jc w:val="both"/>
        <w:rPr>
          <w:b/>
          <w:color w:val="000000"/>
          <w:lang w:val="ro-RO"/>
        </w:rPr>
      </w:pPr>
      <w:r>
        <w:rPr>
          <w:b/>
          <w:color w:val="000000"/>
          <w:lang w:val="ro-RO"/>
        </w:rPr>
        <w:t>COMPLEXUL  NAŢIONAL  MUZEAL „</w:t>
      </w:r>
      <w:r w:rsidR="006A3F6B" w:rsidRPr="00E042C6">
        <w:rPr>
          <w:b/>
          <w:color w:val="000000"/>
          <w:lang w:val="ro-RO"/>
        </w:rPr>
        <w:t>CURTEA</w:t>
      </w:r>
      <w:r w:rsidR="006A3F6B" w:rsidRPr="00E042C6">
        <w:rPr>
          <w:b/>
          <w:color w:val="000000"/>
          <w:sz w:val="22"/>
          <w:lang w:val="ro-RO"/>
        </w:rPr>
        <w:t xml:space="preserve"> </w:t>
      </w:r>
      <w:r>
        <w:rPr>
          <w:b/>
          <w:color w:val="000000"/>
          <w:lang w:val="ro-RO"/>
        </w:rPr>
        <w:t>DOMNEASCĂ” TÂRGOVIŞTE, s</w:t>
      </w:r>
      <w:r w:rsidR="006A3F6B" w:rsidRPr="00E042C6">
        <w:rPr>
          <w:b/>
          <w:color w:val="000000"/>
          <w:lang w:val="ro-RO"/>
        </w:rPr>
        <w:t>tr. Justiţiei, nr. 7, cod poştal 130017</w:t>
      </w:r>
      <w:r w:rsidR="00550CD1" w:rsidRPr="00E042C6">
        <w:rPr>
          <w:b/>
          <w:color w:val="000000"/>
          <w:lang w:val="ro-RO"/>
        </w:rPr>
        <w:t xml:space="preserve">, </w:t>
      </w:r>
      <w:r w:rsidR="0076273D" w:rsidRPr="00E042C6">
        <w:rPr>
          <w:b/>
          <w:color w:val="000000"/>
          <w:lang w:val="ro-RO"/>
        </w:rPr>
        <w:t>m</w:t>
      </w:r>
      <w:r w:rsidR="0067061F" w:rsidRPr="00E042C6">
        <w:rPr>
          <w:b/>
          <w:color w:val="000000"/>
          <w:lang w:val="ro-RO"/>
        </w:rPr>
        <w:t xml:space="preserve">un. </w:t>
      </w:r>
      <w:r w:rsidR="00550CD1" w:rsidRPr="00E042C6">
        <w:rPr>
          <w:b/>
          <w:color w:val="000000"/>
          <w:lang w:val="ro-RO"/>
        </w:rPr>
        <w:t>Târgovişte, judeţul Dâmboviţa</w:t>
      </w:r>
      <w:r w:rsidR="0058061E" w:rsidRPr="00E042C6">
        <w:rPr>
          <w:b/>
          <w:color w:val="000000"/>
          <w:lang w:val="ro-RO"/>
        </w:rPr>
        <w:t xml:space="preserve"> – pentru coletele expediate prin intermediul Poștei Române</w:t>
      </w:r>
      <w:r w:rsidR="00B438EC" w:rsidRPr="00E042C6">
        <w:rPr>
          <w:b/>
          <w:color w:val="000000"/>
          <w:lang w:val="ro-RO"/>
        </w:rPr>
        <w:t xml:space="preserve">                               </w:t>
      </w:r>
      <w:r w:rsidR="00B438EC" w:rsidRPr="00E042C6">
        <w:rPr>
          <w:color w:val="000000"/>
          <w:lang w:val="ro-RO"/>
        </w:rPr>
        <w:t>și</w:t>
      </w:r>
    </w:p>
    <w:p w:rsidR="006A3F6B" w:rsidRPr="00E042C6" w:rsidRDefault="0067061F">
      <w:pPr>
        <w:spacing w:line="360" w:lineRule="auto"/>
        <w:jc w:val="both"/>
        <w:rPr>
          <w:b/>
          <w:color w:val="000000"/>
          <w:lang w:val="ro-RO"/>
        </w:rPr>
      </w:pPr>
      <w:r w:rsidRPr="00E042C6">
        <w:rPr>
          <w:b/>
          <w:color w:val="000000"/>
          <w:lang w:val="ro-RO"/>
        </w:rPr>
        <w:t>COMPLEXUL  NAŢIONAL  MUZEAL “CURTEA</w:t>
      </w:r>
      <w:r w:rsidRPr="00E042C6">
        <w:rPr>
          <w:b/>
          <w:color w:val="000000"/>
          <w:sz w:val="22"/>
          <w:lang w:val="ro-RO"/>
        </w:rPr>
        <w:t xml:space="preserve"> </w:t>
      </w:r>
      <w:r w:rsidRPr="00E042C6">
        <w:rPr>
          <w:b/>
          <w:color w:val="000000"/>
          <w:lang w:val="ro-RO"/>
        </w:rPr>
        <w:t>DOMNEASCĂ” TÂRGOVIŞTE – MUZEUL DE ARTĂ</w:t>
      </w:r>
      <w:r w:rsidR="0076273D" w:rsidRPr="00E042C6">
        <w:rPr>
          <w:b/>
          <w:color w:val="000000"/>
          <w:lang w:val="ro-RO"/>
        </w:rPr>
        <w:t xml:space="preserve">, </w:t>
      </w:r>
      <w:r w:rsidRPr="00E042C6">
        <w:rPr>
          <w:b/>
          <w:color w:val="000000"/>
          <w:lang w:val="ro-RO"/>
        </w:rPr>
        <w:t>Calea Domnească nr</w:t>
      </w:r>
      <w:r w:rsidR="009D3FB9" w:rsidRPr="00E042C6">
        <w:rPr>
          <w:b/>
          <w:color w:val="000000"/>
          <w:lang w:val="ro-RO"/>
        </w:rPr>
        <w:t>.</w:t>
      </w:r>
      <w:r w:rsidRPr="00E042C6">
        <w:rPr>
          <w:b/>
          <w:color w:val="000000"/>
          <w:lang w:val="ro-RO"/>
        </w:rPr>
        <w:t xml:space="preserve"> 185, cod 130167, </w:t>
      </w:r>
      <w:r w:rsidR="0076273D" w:rsidRPr="00E042C6">
        <w:rPr>
          <w:b/>
          <w:color w:val="000000"/>
          <w:lang w:val="ro-RO"/>
        </w:rPr>
        <w:t>m</w:t>
      </w:r>
      <w:r w:rsidRPr="00E042C6">
        <w:rPr>
          <w:b/>
          <w:color w:val="000000"/>
          <w:lang w:val="ro-RO"/>
        </w:rPr>
        <w:t xml:space="preserve">un. Târgovişte, judeţul Dâmboviţa – pentru coletele expediate prin intermediul firmelor de curierat rapid. </w:t>
      </w:r>
    </w:p>
    <w:p w:rsidR="00386636" w:rsidRPr="00E042C6" w:rsidRDefault="006A3F6B">
      <w:pPr>
        <w:spacing w:line="360" w:lineRule="auto"/>
        <w:ind w:firstLine="720"/>
        <w:jc w:val="both"/>
        <w:rPr>
          <w:color w:val="000000"/>
          <w:lang w:val="ro-RO"/>
        </w:rPr>
      </w:pPr>
      <w:r w:rsidRPr="00E042C6">
        <w:rPr>
          <w:color w:val="000000"/>
          <w:lang w:val="ro-RO"/>
        </w:rPr>
        <w:t xml:space="preserve">Fiecare artist va completa formularul </w:t>
      </w:r>
      <w:r w:rsidR="00EA3550" w:rsidRPr="00E042C6">
        <w:rPr>
          <w:color w:val="000000"/>
          <w:lang w:val="ro-RO"/>
        </w:rPr>
        <w:t>lizibil</w:t>
      </w:r>
      <w:r w:rsidRPr="00E042C6">
        <w:rPr>
          <w:color w:val="000000"/>
          <w:lang w:val="ro-RO"/>
        </w:rPr>
        <w:t xml:space="preserve">, cu majuscule, pentru ca datele să fie utilizate la redactarea pliantului. </w:t>
      </w:r>
    </w:p>
    <w:p w:rsidR="00386636" w:rsidRPr="00E042C6" w:rsidRDefault="00386636" w:rsidP="00B12168">
      <w:pPr>
        <w:spacing w:line="360" w:lineRule="auto"/>
        <w:ind w:firstLine="720"/>
        <w:jc w:val="both"/>
        <w:rPr>
          <w:color w:val="000000"/>
          <w:lang w:val="ro-RO"/>
        </w:rPr>
      </w:pPr>
      <w:r w:rsidRPr="00E042C6">
        <w:rPr>
          <w:b/>
          <w:color w:val="000000"/>
          <w:lang w:val="ro-RO"/>
        </w:rPr>
        <w:t xml:space="preserve">NOTĂ: </w:t>
      </w:r>
      <w:r w:rsidRPr="00E042C6">
        <w:rPr>
          <w:color w:val="000000"/>
          <w:lang w:val="ro-RO"/>
        </w:rPr>
        <w:t>Având în vedere prevederile Regulamentului European privind protecţia datelor personale, intrat în vigoare la 25 mai 2018, Complexul Naţional Muzeal „Curtea Domnească” vă solicită acordul pentru prelucrarea datelor cu caracter personal, pe durata raporturilor de colaborare.</w:t>
      </w:r>
    </w:p>
    <w:p w:rsidR="006A3F6B" w:rsidRPr="00E042C6" w:rsidRDefault="006A3F6B" w:rsidP="00386636">
      <w:pPr>
        <w:spacing w:line="360" w:lineRule="auto"/>
        <w:ind w:firstLine="720"/>
        <w:jc w:val="both"/>
        <w:rPr>
          <w:b/>
          <w:color w:val="000000"/>
          <w:sz w:val="22"/>
          <w:lang w:val="ro-RO"/>
        </w:rPr>
      </w:pPr>
      <w:r w:rsidRPr="00E042C6">
        <w:rPr>
          <w:color w:val="000000"/>
          <w:lang w:val="ro-RO"/>
        </w:rPr>
        <w:t>Prin semnarea formularului</w:t>
      </w:r>
      <w:r w:rsidR="00070FF1" w:rsidRPr="00E042C6">
        <w:rPr>
          <w:color w:val="000000"/>
          <w:lang w:val="ro-RO"/>
        </w:rPr>
        <w:t>,</w:t>
      </w:r>
      <w:r w:rsidRPr="00E042C6">
        <w:rPr>
          <w:color w:val="000000"/>
          <w:lang w:val="ro-RO"/>
        </w:rPr>
        <w:t xml:space="preserve"> fiecare artist acceptă necondiţionat regulamentul Bienalei </w:t>
      </w:r>
      <w:r w:rsidR="00F14448" w:rsidRPr="00E042C6">
        <w:rPr>
          <w:color w:val="000000"/>
          <w:lang w:val="ro-RO"/>
        </w:rPr>
        <w:t xml:space="preserve">Naționale </w:t>
      </w:r>
      <w:r w:rsidRPr="00E042C6">
        <w:rPr>
          <w:color w:val="000000"/>
          <w:lang w:val="ro-RO"/>
        </w:rPr>
        <w:t xml:space="preserve">de </w:t>
      </w:r>
      <w:r w:rsidR="00F14448" w:rsidRPr="00E042C6">
        <w:rPr>
          <w:color w:val="000000"/>
          <w:lang w:val="ro-RO"/>
        </w:rPr>
        <w:t>Artă</w:t>
      </w:r>
      <w:r w:rsidRPr="00E042C6">
        <w:rPr>
          <w:color w:val="000000"/>
          <w:lang w:val="ro-RO"/>
        </w:rPr>
        <w:t xml:space="preserve"> „Gheorghe Petraşcu”</w:t>
      </w:r>
      <w:r w:rsidR="00386636" w:rsidRPr="00E042C6">
        <w:rPr>
          <w:color w:val="000000"/>
          <w:lang w:val="ro-RO"/>
        </w:rPr>
        <w:t xml:space="preserve"> și își dă acordul privind prelucrarea datelor personale</w:t>
      </w:r>
      <w:r w:rsidR="00B53D0B" w:rsidRPr="00E042C6">
        <w:rPr>
          <w:color w:val="000000"/>
          <w:lang w:val="ro-RO"/>
        </w:rPr>
        <w:t>.</w:t>
      </w:r>
      <w:r w:rsidRPr="00E042C6">
        <w:rPr>
          <w:color w:val="000000"/>
          <w:lang w:val="ro-RO"/>
        </w:rPr>
        <w:tab/>
      </w:r>
    </w:p>
    <w:p w:rsidR="0076273D" w:rsidRPr="00E042C6" w:rsidRDefault="006A3F6B" w:rsidP="001E1318">
      <w:pPr>
        <w:spacing w:line="360" w:lineRule="auto"/>
        <w:ind w:firstLine="720"/>
        <w:jc w:val="both"/>
        <w:rPr>
          <w:color w:val="000000"/>
          <w:lang w:val="ro-RO"/>
        </w:rPr>
      </w:pPr>
      <w:r w:rsidRPr="00E042C6">
        <w:rPr>
          <w:color w:val="000000"/>
          <w:lang w:val="ro-RO"/>
        </w:rPr>
        <w:t>Rela</w:t>
      </w:r>
      <w:r w:rsidR="008936A1" w:rsidRPr="00E042C6">
        <w:rPr>
          <w:color w:val="000000"/>
          <w:lang w:val="ro-RO"/>
        </w:rPr>
        <w:t>ț</w:t>
      </w:r>
      <w:r w:rsidRPr="00E042C6">
        <w:rPr>
          <w:color w:val="000000"/>
          <w:lang w:val="ro-RO"/>
        </w:rPr>
        <w:t>ii suplimentare la secretariatul instituţiei</w:t>
      </w:r>
      <w:r w:rsidR="0037386C" w:rsidRPr="00E042C6">
        <w:rPr>
          <w:color w:val="000000"/>
          <w:lang w:val="ro-RO"/>
        </w:rPr>
        <w:t>:</w:t>
      </w:r>
      <w:r w:rsidRPr="00E042C6">
        <w:rPr>
          <w:color w:val="000000"/>
          <w:lang w:val="ro-RO"/>
        </w:rPr>
        <w:t xml:space="preserve"> telefon</w:t>
      </w:r>
      <w:r w:rsidRPr="00E042C6">
        <w:rPr>
          <w:color w:val="000000"/>
          <w:sz w:val="22"/>
          <w:lang w:val="ro-RO"/>
        </w:rPr>
        <w:t xml:space="preserve"> </w:t>
      </w:r>
      <w:r w:rsidR="007E648E" w:rsidRPr="00E042C6">
        <w:rPr>
          <w:color w:val="000000"/>
          <w:lang w:val="ro-RO"/>
        </w:rPr>
        <w:t xml:space="preserve">0245613946 </w:t>
      </w:r>
      <w:r w:rsidR="001E1318" w:rsidRPr="00E042C6">
        <w:rPr>
          <w:color w:val="000000"/>
          <w:lang w:val="ro-RO"/>
        </w:rPr>
        <w:t>sau</w:t>
      </w:r>
      <w:r w:rsidRPr="00E042C6">
        <w:rPr>
          <w:b/>
          <w:snapToGrid w:val="0"/>
          <w:color w:val="000000"/>
          <w:lang w:val="ro-RO"/>
        </w:rPr>
        <w:t xml:space="preserve"> </w:t>
      </w:r>
      <w:r w:rsidRPr="00E042C6">
        <w:rPr>
          <w:snapToGrid w:val="0"/>
          <w:color w:val="000000"/>
          <w:lang w:val="ro-RO"/>
        </w:rPr>
        <w:t xml:space="preserve">e-mail: </w:t>
      </w:r>
      <w:hyperlink r:id="rId7" w:history="1">
        <w:r w:rsidR="005F5A99" w:rsidRPr="00E042C6">
          <w:rPr>
            <w:rStyle w:val="Hyperlink"/>
            <w:snapToGrid w:val="0"/>
            <w:color w:val="000000"/>
            <w:u w:val="none"/>
            <w:lang w:val="ro-RO"/>
          </w:rPr>
          <w:t>contact@muzee-dambovitene.ro</w:t>
        </w:r>
      </w:hyperlink>
      <w:r w:rsidR="001E1318" w:rsidRPr="00E042C6">
        <w:rPr>
          <w:snapToGrid w:val="0"/>
          <w:color w:val="000000"/>
          <w:lang w:val="ro-RO"/>
        </w:rPr>
        <w:t>.</w:t>
      </w:r>
      <w:r w:rsidR="008936A1" w:rsidRPr="00E042C6">
        <w:rPr>
          <w:snapToGrid w:val="0"/>
          <w:color w:val="000000"/>
          <w:lang w:val="ro-RO"/>
        </w:rPr>
        <w:t xml:space="preserve"> </w:t>
      </w:r>
      <w:r w:rsidR="00DA52D9" w:rsidRPr="00E042C6">
        <w:rPr>
          <w:snapToGrid w:val="0"/>
          <w:color w:val="000000"/>
          <w:lang w:val="ro-RO"/>
        </w:rPr>
        <w:t>Persoană de contact</w:t>
      </w:r>
      <w:r w:rsidR="007E648E" w:rsidRPr="00E042C6">
        <w:rPr>
          <w:snapToGrid w:val="0"/>
          <w:color w:val="000000"/>
          <w:lang w:val="ro-RO"/>
        </w:rPr>
        <w:t xml:space="preserve">: </w:t>
      </w:r>
      <w:r w:rsidR="00DA52D9" w:rsidRPr="00E042C6">
        <w:rPr>
          <w:snapToGrid w:val="0"/>
          <w:color w:val="000000"/>
          <w:lang w:val="ro-RO"/>
        </w:rPr>
        <w:t>Maria Neacșu</w:t>
      </w:r>
      <w:r w:rsidR="007E648E" w:rsidRPr="00E042C6">
        <w:rPr>
          <w:snapToGrid w:val="0"/>
          <w:color w:val="000000"/>
          <w:lang w:val="ro-RO"/>
        </w:rPr>
        <w:t xml:space="preserve"> –</w:t>
      </w:r>
      <w:r w:rsidR="00DA52D9" w:rsidRPr="00E042C6">
        <w:rPr>
          <w:snapToGrid w:val="0"/>
          <w:color w:val="000000"/>
          <w:lang w:val="ro-RO"/>
        </w:rPr>
        <w:t xml:space="preserve"> muzeograf</w:t>
      </w:r>
      <w:r w:rsidR="00F14448" w:rsidRPr="00E042C6">
        <w:rPr>
          <w:snapToGrid w:val="0"/>
          <w:color w:val="000000"/>
          <w:lang w:val="ro-RO"/>
        </w:rPr>
        <w:t xml:space="preserve"> artă</w:t>
      </w:r>
      <w:r w:rsidR="00DA52D9" w:rsidRPr="00E042C6">
        <w:rPr>
          <w:snapToGrid w:val="0"/>
          <w:color w:val="000000"/>
          <w:lang w:val="ro-RO"/>
        </w:rPr>
        <w:t xml:space="preserve">, tel. </w:t>
      </w:r>
      <w:r w:rsidR="005162D8" w:rsidRPr="00E042C6">
        <w:rPr>
          <w:snapToGrid w:val="0"/>
          <w:color w:val="000000"/>
          <w:lang w:val="ro-RO"/>
        </w:rPr>
        <w:t>f</w:t>
      </w:r>
      <w:r w:rsidR="00F14448" w:rsidRPr="00E042C6">
        <w:rPr>
          <w:snapToGrid w:val="0"/>
          <w:color w:val="000000"/>
          <w:lang w:val="ro-RO"/>
        </w:rPr>
        <w:t>ix Muzeul de Artă</w:t>
      </w:r>
      <w:r w:rsidR="005162D8" w:rsidRPr="00E042C6">
        <w:rPr>
          <w:snapToGrid w:val="0"/>
          <w:color w:val="000000"/>
          <w:lang w:val="ro-RO"/>
        </w:rPr>
        <w:t xml:space="preserve"> –</w:t>
      </w:r>
      <w:r w:rsidR="00F14448" w:rsidRPr="00E042C6">
        <w:rPr>
          <w:snapToGrid w:val="0"/>
          <w:color w:val="000000"/>
          <w:lang w:val="ro-RO"/>
        </w:rPr>
        <w:t xml:space="preserve"> </w:t>
      </w:r>
      <w:r w:rsidR="00DA52D9" w:rsidRPr="00E042C6">
        <w:rPr>
          <w:snapToGrid w:val="0"/>
          <w:color w:val="000000"/>
          <w:lang w:val="ro-RO"/>
        </w:rPr>
        <w:t>0736394086.</w:t>
      </w:r>
    </w:p>
    <w:p w:rsidR="006A3F6B" w:rsidRPr="00E042C6" w:rsidRDefault="006A3F6B">
      <w:pPr>
        <w:spacing w:line="360" w:lineRule="auto"/>
        <w:ind w:firstLine="720"/>
        <w:jc w:val="both"/>
        <w:rPr>
          <w:color w:val="000000"/>
          <w:lang w:val="ro-RO"/>
        </w:rPr>
      </w:pPr>
      <w:r w:rsidRPr="00E042C6">
        <w:rPr>
          <w:color w:val="000000"/>
          <w:lang w:val="ro-RO"/>
        </w:rPr>
        <w:t>Rugăm popularizaţi această manifestare în rândul colegilor dumneavoastră.</w:t>
      </w:r>
    </w:p>
    <w:p w:rsidR="006A3F6B" w:rsidRPr="00E042C6" w:rsidRDefault="006A3F6B">
      <w:pPr>
        <w:jc w:val="both"/>
        <w:rPr>
          <w:color w:val="000000"/>
          <w:lang w:val="ro-RO"/>
        </w:rPr>
      </w:pPr>
    </w:p>
    <w:p w:rsidR="006A3F6B" w:rsidRPr="00E042C6" w:rsidRDefault="006A3F6B" w:rsidP="005F5A99">
      <w:pPr>
        <w:jc w:val="both"/>
        <w:rPr>
          <w:color w:val="000000"/>
          <w:u w:val="single"/>
          <w:lang w:val="ro-RO"/>
        </w:rPr>
      </w:pPr>
    </w:p>
    <w:p w:rsidR="006A3F6B" w:rsidRPr="00E042C6" w:rsidRDefault="006A3F6B">
      <w:pPr>
        <w:pStyle w:val="Heading1"/>
        <w:rPr>
          <w:color w:val="000000"/>
        </w:rPr>
      </w:pPr>
      <w:r w:rsidRPr="00E042C6">
        <w:rPr>
          <w:color w:val="000000"/>
        </w:rPr>
        <w:t>Desfăşurarea concursului</w:t>
      </w:r>
    </w:p>
    <w:p w:rsidR="006A3F6B" w:rsidRPr="00E042C6" w:rsidRDefault="006A3F6B">
      <w:pPr>
        <w:spacing w:line="360" w:lineRule="auto"/>
        <w:ind w:firstLine="720"/>
        <w:jc w:val="center"/>
        <w:rPr>
          <w:b/>
          <w:snapToGrid w:val="0"/>
          <w:color w:val="000000"/>
          <w:lang w:val="ro-RO"/>
        </w:rPr>
      </w:pPr>
    </w:p>
    <w:p w:rsidR="006A3F6B" w:rsidRPr="00E042C6" w:rsidRDefault="006A3F6B">
      <w:pPr>
        <w:spacing w:line="360" w:lineRule="auto"/>
        <w:ind w:firstLine="720"/>
        <w:jc w:val="both"/>
        <w:rPr>
          <w:snapToGrid w:val="0"/>
          <w:color w:val="000000"/>
          <w:lang w:val="ro-RO"/>
        </w:rPr>
      </w:pPr>
      <w:r w:rsidRPr="00E042C6">
        <w:rPr>
          <w:snapToGrid w:val="0"/>
          <w:color w:val="000000"/>
          <w:lang w:val="ro-RO"/>
        </w:rPr>
        <w:t xml:space="preserve">Juriul, alcătuit din membri ai </w:t>
      </w:r>
      <w:r w:rsidRPr="00E042C6">
        <w:rPr>
          <w:color w:val="000000"/>
          <w:lang w:val="ro-RO"/>
        </w:rPr>
        <w:t xml:space="preserve">U.A.P. şi ai Complexului Naţional Muzeal „Curtea Domnească” Târgovişte, se va întruni pentru dezbatere şi avizare a lucrărilor participante la expoziţie şi va stabili operele premiate, în </w:t>
      </w:r>
      <w:r w:rsidR="00022A34" w:rsidRPr="00E042C6">
        <w:rPr>
          <w:color w:val="000000"/>
          <w:lang w:val="ro-RO"/>
        </w:rPr>
        <w:t xml:space="preserve">perioada </w:t>
      </w:r>
      <w:r w:rsidR="009D3FB9" w:rsidRPr="00E042C6">
        <w:rPr>
          <w:color w:val="000000"/>
          <w:lang w:val="ro-RO"/>
        </w:rPr>
        <w:t xml:space="preserve"> </w:t>
      </w:r>
      <w:r w:rsidR="00593BC2" w:rsidRPr="00E042C6">
        <w:rPr>
          <w:color w:val="000000"/>
          <w:lang w:val="ro-RO"/>
        </w:rPr>
        <w:t>1</w:t>
      </w:r>
      <w:r w:rsidR="00356764" w:rsidRPr="00E042C6">
        <w:rPr>
          <w:color w:val="000000"/>
          <w:lang w:val="ro-RO"/>
        </w:rPr>
        <w:t>5</w:t>
      </w:r>
      <w:r w:rsidR="00022A34" w:rsidRPr="00E042C6">
        <w:rPr>
          <w:color w:val="000000"/>
          <w:lang w:val="ro-RO"/>
        </w:rPr>
        <w:t xml:space="preserve"> - </w:t>
      </w:r>
      <w:r w:rsidR="00593BC2" w:rsidRPr="00E042C6">
        <w:rPr>
          <w:color w:val="000000"/>
          <w:lang w:val="ro-RO"/>
        </w:rPr>
        <w:t>2</w:t>
      </w:r>
      <w:r w:rsidR="00356764" w:rsidRPr="00E042C6">
        <w:rPr>
          <w:color w:val="000000"/>
          <w:lang w:val="ro-RO"/>
        </w:rPr>
        <w:t>2</w:t>
      </w:r>
      <w:r w:rsidR="00022A34" w:rsidRPr="00E042C6">
        <w:rPr>
          <w:color w:val="000000"/>
          <w:lang w:val="ro-RO"/>
        </w:rPr>
        <w:t>.X</w:t>
      </w:r>
      <w:r w:rsidR="009D3FB9" w:rsidRPr="00E042C6">
        <w:rPr>
          <w:color w:val="000000"/>
          <w:lang w:val="ro-RO"/>
        </w:rPr>
        <w:t>I</w:t>
      </w:r>
      <w:r w:rsidR="00FD6A1F" w:rsidRPr="00E042C6">
        <w:rPr>
          <w:color w:val="000000"/>
          <w:lang w:val="ro-RO"/>
        </w:rPr>
        <w:t>.202</w:t>
      </w:r>
      <w:r w:rsidR="00356764" w:rsidRPr="00E042C6">
        <w:rPr>
          <w:color w:val="000000"/>
          <w:lang w:val="ro-RO"/>
        </w:rPr>
        <w:t>4</w:t>
      </w:r>
      <w:r w:rsidRPr="00E042C6">
        <w:rPr>
          <w:color w:val="000000"/>
          <w:lang w:val="ro-RO"/>
        </w:rPr>
        <w:t>.</w:t>
      </w:r>
    </w:p>
    <w:p w:rsidR="006A3F6B" w:rsidRPr="00E042C6" w:rsidRDefault="006A3F6B" w:rsidP="00C754CB">
      <w:pPr>
        <w:spacing w:before="240" w:line="360" w:lineRule="auto"/>
        <w:jc w:val="both"/>
        <w:rPr>
          <w:lang w:val="ro-RO"/>
        </w:rPr>
      </w:pPr>
      <w:r w:rsidRPr="00E042C6">
        <w:rPr>
          <w:b/>
          <w:color w:val="000000"/>
          <w:lang w:val="ro-RO"/>
        </w:rPr>
        <w:tab/>
      </w:r>
      <w:r w:rsidRPr="00E042C6">
        <w:rPr>
          <w:lang w:val="ro-RO"/>
        </w:rPr>
        <w:t>Se vor acorda premii:</w:t>
      </w:r>
    </w:p>
    <w:p w:rsidR="006A3F6B" w:rsidRPr="00E042C6" w:rsidRDefault="006A3F6B">
      <w:pPr>
        <w:spacing w:line="360" w:lineRule="auto"/>
        <w:jc w:val="both"/>
        <w:rPr>
          <w:lang w:val="ro-RO"/>
        </w:rPr>
      </w:pPr>
      <w:r w:rsidRPr="00E042C6">
        <w:rPr>
          <w:lang w:val="ro-RO"/>
        </w:rPr>
        <w:tab/>
        <w:t>PICTURĂ</w:t>
      </w:r>
      <w:r w:rsidRPr="00E042C6">
        <w:rPr>
          <w:lang w:val="ro-RO"/>
        </w:rPr>
        <w:tab/>
      </w:r>
      <w:r w:rsidRPr="00E042C6">
        <w:rPr>
          <w:lang w:val="ro-RO"/>
        </w:rPr>
        <w:tab/>
      </w:r>
      <w:r w:rsidRPr="00E042C6">
        <w:rPr>
          <w:lang w:val="ro-RO"/>
        </w:rPr>
        <w:tab/>
      </w:r>
      <w:r w:rsidRPr="00E042C6">
        <w:rPr>
          <w:lang w:val="ro-RO"/>
        </w:rPr>
        <w:tab/>
      </w:r>
      <w:r w:rsidRPr="00E042C6">
        <w:rPr>
          <w:lang w:val="ro-RO"/>
        </w:rPr>
        <w:tab/>
      </w:r>
      <w:r w:rsidRPr="00E042C6">
        <w:rPr>
          <w:lang w:val="ro-RO"/>
        </w:rPr>
        <w:tab/>
      </w:r>
      <w:r w:rsidRPr="00E042C6">
        <w:rPr>
          <w:lang w:val="ro-RO"/>
        </w:rPr>
        <w:tab/>
      </w:r>
      <w:r w:rsidR="00F14448" w:rsidRPr="00E042C6">
        <w:rPr>
          <w:lang w:val="ro-RO"/>
        </w:rPr>
        <w:t>G</w:t>
      </w:r>
      <w:r w:rsidRPr="00E042C6">
        <w:rPr>
          <w:lang w:val="ro-RO"/>
        </w:rPr>
        <w:t>R</w:t>
      </w:r>
      <w:r w:rsidR="00F14448" w:rsidRPr="00E042C6">
        <w:rPr>
          <w:lang w:val="ro-RO"/>
        </w:rPr>
        <w:t>AFIC</w:t>
      </w:r>
      <w:r w:rsidRPr="00E042C6">
        <w:rPr>
          <w:lang w:val="ro-RO"/>
        </w:rPr>
        <w:t>Ă</w:t>
      </w:r>
    </w:p>
    <w:p w:rsidR="006A3F6B" w:rsidRPr="00E042C6" w:rsidRDefault="006A3F6B">
      <w:pPr>
        <w:spacing w:line="360" w:lineRule="auto"/>
        <w:jc w:val="both"/>
        <w:rPr>
          <w:lang w:val="ro-RO"/>
        </w:rPr>
      </w:pPr>
      <w:r w:rsidRPr="00E042C6">
        <w:rPr>
          <w:lang w:val="ro-RO"/>
        </w:rPr>
        <w:tab/>
        <w:t xml:space="preserve">Premiul I – </w:t>
      </w:r>
      <w:r w:rsidR="00386636" w:rsidRPr="00E042C6">
        <w:rPr>
          <w:lang w:val="ro-RO"/>
        </w:rPr>
        <w:t>4</w:t>
      </w:r>
      <w:r w:rsidR="009C7CBF" w:rsidRPr="00E042C6">
        <w:rPr>
          <w:lang w:val="ro-RO"/>
        </w:rPr>
        <w:t>.</w:t>
      </w:r>
      <w:r w:rsidR="00F14448" w:rsidRPr="00E042C6">
        <w:rPr>
          <w:lang w:val="ro-RO"/>
        </w:rPr>
        <w:t>0</w:t>
      </w:r>
      <w:r w:rsidR="009C7CBF" w:rsidRPr="00E042C6">
        <w:rPr>
          <w:lang w:val="ro-RO"/>
        </w:rPr>
        <w:t>0</w:t>
      </w:r>
      <w:r w:rsidRPr="00E042C6">
        <w:rPr>
          <w:lang w:val="ro-RO"/>
        </w:rPr>
        <w:t>0 lei</w:t>
      </w:r>
      <w:r w:rsidRPr="00E042C6">
        <w:rPr>
          <w:lang w:val="ro-RO"/>
        </w:rPr>
        <w:tab/>
      </w:r>
      <w:r w:rsidRPr="00E042C6">
        <w:rPr>
          <w:lang w:val="ro-RO"/>
        </w:rPr>
        <w:tab/>
      </w:r>
      <w:r w:rsidRPr="00E042C6">
        <w:rPr>
          <w:lang w:val="ro-RO"/>
        </w:rPr>
        <w:tab/>
      </w:r>
      <w:r w:rsidRPr="00E042C6">
        <w:rPr>
          <w:lang w:val="ro-RO"/>
        </w:rPr>
        <w:tab/>
      </w:r>
      <w:r w:rsidRPr="00E042C6">
        <w:rPr>
          <w:lang w:val="ro-RO"/>
        </w:rPr>
        <w:tab/>
      </w:r>
      <w:r w:rsidRPr="00E042C6">
        <w:rPr>
          <w:lang w:val="ro-RO"/>
        </w:rPr>
        <w:tab/>
        <w:t xml:space="preserve">Premiul I – </w:t>
      </w:r>
      <w:r w:rsidR="009C7CBF" w:rsidRPr="00E042C6">
        <w:rPr>
          <w:lang w:val="ro-RO"/>
        </w:rPr>
        <w:t>2.</w:t>
      </w:r>
      <w:r w:rsidR="0007715B" w:rsidRPr="00E042C6">
        <w:rPr>
          <w:lang w:val="ro-RO"/>
        </w:rPr>
        <w:t xml:space="preserve"> </w:t>
      </w:r>
      <w:r w:rsidR="00B3610D" w:rsidRPr="00E042C6">
        <w:rPr>
          <w:lang w:val="ro-RO"/>
        </w:rPr>
        <w:t>7</w:t>
      </w:r>
      <w:r w:rsidRPr="00E042C6">
        <w:rPr>
          <w:lang w:val="ro-RO"/>
        </w:rPr>
        <w:t>00 lei</w:t>
      </w:r>
    </w:p>
    <w:p w:rsidR="006A3F6B" w:rsidRPr="00E042C6" w:rsidRDefault="006A3F6B">
      <w:pPr>
        <w:spacing w:line="360" w:lineRule="auto"/>
        <w:jc w:val="both"/>
        <w:rPr>
          <w:lang w:val="ro-RO"/>
        </w:rPr>
      </w:pPr>
      <w:r w:rsidRPr="00E042C6">
        <w:rPr>
          <w:lang w:val="ro-RO"/>
        </w:rPr>
        <w:tab/>
        <w:t xml:space="preserve">Premiul II – </w:t>
      </w:r>
      <w:r w:rsidR="00386636" w:rsidRPr="00E042C6">
        <w:rPr>
          <w:lang w:val="ro-RO"/>
        </w:rPr>
        <w:t>3</w:t>
      </w:r>
      <w:r w:rsidR="009C7CBF" w:rsidRPr="00E042C6">
        <w:rPr>
          <w:lang w:val="ro-RO"/>
        </w:rPr>
        <w:t>.</w:t>
      </w:r>
      <w:r w:rsidR="00F14448" w:rsidRPr="00E042C6">
        <w:rPr>
          <w:lang w:val="ro-RO"/>
        </w:rPr>
        <w:t>5</w:t>
      </w:r>
      <w:r w:rsidRPr="00E042C6">
        <w:rPr>
          <w:lang w:val="ro-RO"/>
        </w:rPr>
        <w:t xml:space="preserve">00 lei </w:t>
      </w:r>
      <w:r w:rsidRPr="00E042C6">
        <w:rPr>
          <w:lang w:val="ro-RO"/>
        </w:rPr>
        <w:tab/>
      </w:r>
      <w:r w:rsidRPr="00E042C6">
        <w:rPr>
          <w:lang w:val="ro-RO"/>
        </w:rPr>
        <w:tab/>
      </w:r>
      <w:r w:rsidRPr="00E042C6">
        <w:rPr>
          <w:lang w:val="ro-RO"/>
        </w:rPr>
        <w:tab/>
      </w:r>
      <w:r w:rsidRPr="00E042C6">
        <w:rPr>
          <w:lang w:val="ro-RO"/>
        </w:rPr>
        <w:tab/>
      </w:r>
      <w:r w:rsidRPr="00E042C6">
        <w:rPr>
          <w:lang w:val="ro-RO"/>
        </w:rPr>
        <w:tab/>
      </w:r>
      <w:r w:rsidRPr="00E042C6">
        <w:rPr>
          <w:lang w:val="ro-RO"/>
        </w:rPr>
        <w:tab/>
        <w:t>Premiul II – 2.</w:t>
      </w:r>
      <w:r w:rsidR="00B3610D" w:rsidRPr="00E042C6">
        <w:rPr>
          <w:lang w:val="ro-RO"/>
        </w:rPr>
        <w:t>2</w:t>
      </w:r>
      <w:r w:rsidRPr="00E042C6">
        <w:rPr>
          <w:lang w:val="ro-RO"/>
        </w:rPr>
        <w:t>00 lei</w:t>
      </w:r>
    </w:p>
    <w:p w:rsidR="00DB56CB" w:rsidRPr="00E042C6" w:rsidRDefault="006A3F6B" w:rsidP="009320D7">
      <w:pPr>
        <w:spacing w:line="360" w:lineRule="auto"/>
        <w:ind w:firstLine="720"/>
        <w:jc w:val="both"/>
        <w:rPr>
          <w:lang w:val="ro-RO"/>
        </w:rPr>
      </w:pPr>
      <w:r w:rsidRPr="00E042C6">
        <w:rPr>
          <w:lang w:val="ro-RO"/>
        </w:rPr>
        <w:t xml:space="preserve">Premiul III – </w:t>
      </w:r>
      <w:r w:rsidR="00386636" w:rsidRPr="00E042C6">
        <w:rPr>
          <w:lang w:val="ro-RO"/>
        </w:rPr>
        <w:t>3</w:t>
      </w:r>
      <w:r w:rsidRPr="00E042C6">
        <w:rPr>
          <w:lang w:val="ro-RO"/>
        </w:rPr>
        <w:t>.</w:t>
      </w:r>
      <w:r w:rsidR="00F14448" w:rsidRPr="00E042C6">
        <w:rPr>
          <w:lang w:val="ro-RO"/>
        </w:rPr>
        <w:t>0</w:t>
      </w:r>
      <w:r w:rsidRPr="00E042C6">
        <w:rPr>
          <w:lang w:val="ro-RO"/>
        </w:rPr>
        <w:t xml:space="preserve">00 lei </w:t>
      </w:r>
      <w:r w:rsidRPr="00E042C6">
        <w:rPr>
          <w:lang w:val="ro-RO"/>
        </w:rPr>
        <w:tab/>
      </w:r>
      <w:r w:rsidRPr="00E042C6">
        <w:rPr>
          <w:lang w:val="ro-RO"/>
        </w:rPr>
        <w:tab/>
      </w:r>
      <w:r w:rsidRPr="00E042C6">
        <w:rPr>
          <w:lang w:val="ro-RO"/>
        </w:rPr>
        <w:tab/>
      </w:r>
      <w:r w:rsidRPr="00E042C6">
        <w:rPr>
          <w:lang w:val="ro-RO"/>
        </w:rPr>
        <w:tab/>
      </w:r>
      <w:r w:rsidRPr="00E042C6">
        <w:rPr>
          <w:lang w:val="ro-RO"/>
        </w:rPr>
        <w:tab/>
        <w:t xml:space="preserve">Premiul III – </w:t>
      </w:r>
      <w:r w:rsidR="009C7CBF" w:rsidRPr="00E042C6">
        <w:rPr>
          <w:lang w:val="ro-RO"/>
        </w:rPr>
        <w:t>1.</w:t>
      </w:r>
      <w:r w:rsidR="009320D7" w:rsidRPr="00E042C6">
        <w:rPr>
          <w:lang w:val="ro-RO"/>
        </w:rPr>
        <w:t>6</w:t>
      </w:r>
      <w:r w:rsidRPr="00E042C6">
        <w:rPr>
          <w:lang w:val="ro-RO"/>
        </w:rPr>
        <w:t>00 lei</w:t>
      </w:r>
    </w:p>
    <w:p w:rsidR="00DB56CB" w:rsidRPr="00E042C6" w:rsidRDefault="006A3F6B" w:rsidP="00C754CB">
      <w:pPr>
        <w:pStyle w:val="BodyTextIndent"/>
        <w:spacing w:before="240"/>
        <w:rPr>
          <w:lang w:val="ro-RO"/>
        </w:rPr>
      </w:pPr>
      <w:r w:rsidRPr="00E042C6">
        <w:rPr>
          <w:lang w:val="ro-RO"/>
        </w:rPr>
        <w:t xml:space="preserve">ATENŢIE! </w:t>
      </w:r>
    </w:p>
    <w:p w:rsidR="006A3F6B" w:rsidRPr="00E042C6" w:rsidRDefault="006A3F6B" w:rsidP="00DB56CB">
      <w:pPr>
        <w:pStyle w:val="BodyTextIndent"/>
        <w:rPr>
          <w:lang w:val="ro-RO"/>
        </w:rPr>
      </w:pPr>
      <w:r w:rsidRPr="00E042C6">
        <w:rPr>
          <w:lang w:val="ro-RO"/>
        </w:rPr>
        <w:t>În situaţia neacordării unor premii, Juriul îşi rezervă dreptul de a redistribui sumele respective prin atribuirea mai multor menţiuni. Cuantumul premiilor anunţate constituie suma netă.</w:t>
      </w:r>
    </w:p>
    <w:p w:rsidR="009320D7" w:rsidRPr="00E042C6" w:rsidRDefault="009320D7" w:rsidP="00DB56CB">
      <w:pPr>
        <w:pStyle w:val="BodyTextIndent"/>
        <w:rPr>
          <w:lang w:val="ro-RO"/>
        </w:rPr>
      </w:pPr>
    </w:p>
    <w:p w:rsidR="009320D7" w:rsidRPr="00E042C6" w:rsidRDefault="009320D7" w:rsidP="00DB56CB">
      <w:pPr>
        <w:pStyle w:val="BodyTextIndent"/>
        <w:rPr>
          <w:lang w:val="ro-RO"/>
        </w:rPr>
      </w:pPr>
    </w:p>
    <w:p w:rsidR="006A3F6B" w:rsidRPr="00E042C6" w:rsidRDefault="006A3F6B" w:rsidP="005C555E">
      <w:pPr>
        <w:spacing w:line="360" w:lineRule="auto"/>
        <w:ind w:firstLine="720"/>
        <w:jc w:val="center"/>
        <w:rPr>
          <w:b/>
          <w:color w:val="000000"/>
          <w:lang w:val="ro-RO"/>
        </w:rPr>
      </w:pPr>
      <w:r w:rsidRPr="00E042C6">
        <w:rPr>
          <w:b/>
          <w:color w:val="000000"/>
          <w:lang w:val="ro-RO"/>
        </w:rPr>
        <w:lastRenderedPageBreak/>
        <w:t>Dispoziţii finale</w:t>
      </w:r>
    </w:p>
    <w:p w:rsidR="006A3F6B" w:rsidRPr="00E042C6" w:rsidRDefault="006A3F6B">
      <w:pPr>
        <w:spacing w:line="360" w:lineRule="auto"/>
        <w:ind w:firstLine="720"/>
        <w:jc w:val="both"/>
        <w:rPr>
          <w:color w:val="000000"/>
          <w:lang w:val="ro-RO"/>
        </w:rPr>
      </w:pPr>
      <w:r w:rsidRPr="00E042C6">
        <w:rPr>
          <w:color w:val="000000"/>
          <w:lang w:val="ro-RO"/>
        </w:rPr>
        <w:t>Valoarea premiilor se constituie în preţ de achiziţie a lucrări</w:t>
      </w:r>
      <w:r w:rsidR="00794FDD" w:rsidRPr="00E042C6">
        <w:rPr>
          <w:color w:val="000000"/>
          <w:lang w:val="ro-RO"/>
        </w:rPr>
        <w:t>i</w:t>
      </w:r>
      <w:r w:rsidR="005D1AD8" w:rsidRPr="00E042C6">
        <w:rPr>
          <w:color w:val="000000"/>
          <w:lang w:val="ro-RO"/>
        </w:rPr>
        <w:t xml:space="preserve"> </w:t>
      </w:r>
      <w:r w:rsidR="00794FDD" w:rsidRPr="00E042C6">
        <w:rPr>
          <w:color w:val="000000"/>
          <w:lang w:val="ro-RO"/>
        </w:rPr>
        <w:t>/</w:t>
      </w:r>
      <w:r w:rsidR="005D1AD8" w:rsidRPr="00E042C6">
        <w:rPr>
          <w:color w:val="000000"/>
          <w:lang w:val="ro-RO"/>
        </w:rPr>
        <w:t xml:space="preserve"> </w:t>
      </w:r>
      <w:r w:rsidR="00794FDD" w:rsidRPr="00E042C6">
        <w:rPr>
          <w:color w:val="000000"/>
          <w:lang w:val="ro-RO"/>
        </w:rPr>
        <w:t>lucrări</w:t>
      </w:r>
      <w:r w:rsidRPr="00E042C6">
        <w:rPr>
          <w:color w:val="000000"/>
          <w:lang w:val="ro-RO"/>
        </w:rPr>
        <w:t>lor premiate, care vor deveni proprietatea Complexului Naţional Muzeal „Curtea Domnească” Târgovişte</w:t>
      </w:r>
      <w:r w:rsidR="00550CD1" w:rsidRPr="00E042C6">
        <w:rPr>
          <w:color w:val="000000"/>
          <w:lang w:val="ro-RO"/>
        </w:rPr>
        <w:t>.</w:t>
      </w:r>
    </w:p>
    <w:p w:rsidR="006A3F6B" w:rsidRPr="00E042C6" w:rsidRDefault="006A3F6B">
      <w:pPr>
        <w:spacing w:line="360" w:lineRule="auto"/>
        <w:ind w:firstLine="720"/>
        <w:jc w:val="both"/>
        <w:rPr>
          <w:color w:val="000000"/>
          <w:lang w:val="ro-RO"/>
        </w:rPr>
      </w:pPr>
      <w:r w:rsidRPr="00E042C6">
        <w:rPr>
          <w:color w:val="000000"/>
          <w:lang w:val="ro-RO"/>
        </w:rPr>
        <w:t xml:space="preserve">Expoziţia va fi deschisă publicului </w:t>
      </w:r>
      <w:r w:rsidR="00DB56CB" w:rsidRPr="00E042C6">
        <w:rPr>
          <w:color w:val="000000"/>
          <w:lang w:val="ro-RO"/>
        </w:rPr>
        <w:t>până la</w:t>
      </w:r>
      <w:r w:rsidR="00550CD1" w:rsidRPr="00E042C6">
        <w:rPr>
          <w:b/>
          <w:color w:val="000000"/>
          <w:lang w:val="ro-RO"/>
        </w:rPr>
        <w:t xml:space="preserve"> 31</w:t>
      </w:r>
      <w:r w:rsidRPr="00E042C6">
        <w:rPr>
          <w:b/>
          <w:color w:val="000000"/>
          <w:lang w:val="ro-RO"/>
        </w:rPr>
        <w:t>.01.20</w:t>
      </w:r>
      <w:r w:rsidR="00FD6A1F" w:rsidRPr="00E042C6">
        <w:rPr>
          <w:b/>
          <w:color w:val="000000"/>
          <w:lang w:val="ro-RO"/>
        </w:rPr>
        <w:t>2</w:t>
      </w:r>
      <w:r w:rsidR="00E61C30" w:rsidRPr="00E042C6">
        <w:rPr>
          <w:b/>
          <w:color w:val="000000"/>
          <w:lang w:val="ro-RO"/>
        </w:rPr>
        <w:t>5</w:t>
      </w:r>
      <w:r w:rsidR="005D1AD8" w:rsidRPr="00E042C6">
        <w:rPr>
          <w:b/>
          <w:color w:val="000000"/>
          <w:lang w:val="ro-RO"/>
        </w:rPr>
        <w:t xml:space="preserve">, </w:t>
      </w:r>
      <w:r w:rsidR="005D1AD8" w:rsidRPr="00E042C6">
        <w:rPr>
          <w:color w:val="000000"/>
          <w:lang w:val="ro-RO"/>
        </w:rPr>
        <w:t>cu posibilitatea prelungirii perioadei de expunere până la sfârșitul lunii februarie 202</w:t>
      </w:r>
      <w:r w:rsidR="00E61C30" w:rsidRPr="00E042C6">
        <w:rPr>
          <w:color w:val="000000"/>
          <w:lang w:val="ro-RO"/>
        </w:rPr>
        <w:t>5</w:t>
      </w:r>
      <w:r w:rsidR="00550CD1" w:rsidRPr="00E042C6">
        <w:rPr>
          <w:color w:val="000000"/>
          <w:lang w:val="ro-RO"/>
        </w:rPr>
        <w:t>.</w:t>
      </w:r>
    </w:p>
    <w:p w:rsidR="006A3F6B" w:rsidRPr="00E042C6" w:rsidRDefault="006A3F6B">
      <w:pPr>
        <w:spacing w:line="360" w:lineRule="auto"/>
        <w:ind w:firstLine="708"/>
        <w:jc w:val="both"/>
        <w:rPr>
          <w:color w:val="000000"/>
          <w:lang w:val="ro-RO"/>
        </w:rPr>
      </w:pPr>
      <w:r w:rsidRPr="00E042C6">
        <w:rPr>
          <w:color w:val="000000"/>
          <w:lang w:val="ro-RO"/>
        </w:rPr>
        <w:t xml:space="preserve">Vernisajul şi festivitatea de înmânare a premiilor vor avea loc </w:t>
      </w:r>
      <w:r w:rsidR="00550CD1" w:rsidRPr="00E042C6">
        <w:rPr>
          <w:color w:val="000000"/>
          <w:lang w:val="ro-RO"/>
        </w:rPr>
        <w:t>la Muzeul de Istorie</w:t>
      </w:r>
      <w:r w:rsidRPr="00E042C6">
        <w:rPr>
          <w:color w:val="000000"/>
          <w:lang w:val="ro-RO"/>
        </w:rPr>
        <w:t xml:space="preserve">, </w:t>
      </w:r>
      <w:r w:rsidR="00550CD1" w:rsidRPr="00E042C6">
        <w:rPr>
          <w:color w:val="000000"/>
          <w:lang w:val="ro-RO"/>
        </w:rPr>
        <w:t>Calea Domnească</w:t>
      </w:r>
      <w:r w:rsidRPr="00E042C6">
        <w:rPr>
          <w:color w:val="000000"/>
          <w:lang w:val="ro-RO"/>
        </w:rPr>
        <w:t xml:space="preserve">, nr. </w:t>
      </w:r>
      <w:r w:rsidR="00550CD1" w:rsidRPr="00E042C6">
        <w:rPr>
          <w:color w:val="000000"/>
          <w:lang w:val="ro-RO"/>
        </w:rPr>
        <w:t>189</w:t>
      </w:r>
      <w:r w:rsidRPr="00E042C6">
        <w:rPr>
          <w:color w:val="000000"/>
          <w:lang w:val="ro-RO"/>
        </w:rPr>
        <w:t>, moment pentru care premianţii</w:t>
      </w:r>
      <w:r w:rsidR="00DB56CB" w:rsidRPr="00E042C6">
        <w:rPr>
          <w:color w:val="000000"/>
          <w:lang w:val="ro-RO"/>
        </w:rPr>
        <w:t xml:space="preserve"> și participanții</w:t>
      </w:r>
      <w:r w:rsidRPr="00E042C6">
        <w:rPr>
          <w:color w:val="000000"/>
          <w:lang w:val="ro-RO"/>
        </w:rPr>
        <w:t xml:space="preserve"> vor fi informaţi din timp.</w:t>
      </w:r>
    </w:p>
    <w:p w:rsidR="0073252B" w:rsidRPr="00E042C6" w:rsidRDefault="006A3F6B">
      <w:pPr>
        <w:pStyle w:val="BodyTextIndent"/>
        <w:rPr>
          <w:lang w:val="ro-RO"/>
        </w:rPr>
      </w:pPr>
      <w:r w:rsidRPr="00E042C6">
        <w:rPr>
          <w:lang w:val="ro-RO"/>
        </w:rPr>
        <w:t xml:space="preserve">Organizatorii îşi rezervă dreptul de a expune, reproduce şi publica lucrările participante la expoziţie în scopuri promoţionale. </w:t>
      </w:r>
      <w:r w:rsidR="0073252B" w:rsidRPr="00E042C6">
        <w:rPr>
          <w:lang w:val="ro-RO"/>
        </w:rPr>
        <w:t xml:space="preserve"> </w:t>
      </w:r>
    </w:p>
    <w:p w:rsidR="006A3F6B" w:rsidRPr="00E042C6" w:rsidRDefault="0073252B" w:rsidP="00DB56CB">
      <w:pPr>
        <w:pStyle w:val="BodyTextIndent"/>
        <w:rPr>
          <w:lang w:val="ro-RO"/>
        </w:rPr>
      </w:pPr>
      <w:r w:rsidRPr="00E042C6">
        <w:rPr>
          <w:lang w:val="ro-RO"/>
        </w:rPr>
        <w:t xml:space="preserve">Se va </w:t>
      </w:r>
      <w:r w:rsidR="00DB56CB" w:rsidRPr="00E042C6">
        <w:rPr>
          <w:lang w:val="ro-RO"/>
        </w:rPr>
        <w:t>realiza</w:t>
      </w:r>
      <w:r w:rsidRPr="00E042C6">
        <w:rPr>
          <w:lang w:val="ro-RO"/>
        </w:rPr>
        <w:t xml:space="preserve"> un pliant </w:t>
      </w:r>
      <w:r w:rsidR="009D539A" w:rsidRPr="00E042C6">
        <w:rPr>
          <w:lang w:val="ro-RO"/>
        </w:rPr>
        <w:t xml:space="preserve">care </w:t>
      </w:r>
      <w:r w:rsidR="006A3F6B" w:rsidRPr="00E042C6">
        <w:rPr>
          <w:lang w:val="ro-RO"/>
        </w:rPr>
        <w:t>va fi trimis fiecărui artist participant la expoziţie</w:t>
      </w:r>
      <w:r w:rsidRPr="00E042C6">
        <w:rPr>
          <w:lang w:val="ro-RO"/>
        </w:rPr>
        <w:t xml:space="preserve"> în format </w:t>
      </w:r>
      <w:r w:rsidR="00DB56CB" w:rsidRPr="00E042C6">
        <w:rPr>
          <w:lang w:val="ro-RO"/>
        </w:rPr>
        <w:t>electronic</w:t>
      </w:r>
      <w:r w:rsidR="006A3F6B" w:rsidRPr="00E042C6">
        <w:rPr>
          <w:lang w:val="ro-RO"/>
        </w:rPr>
        <w:t>.</w:t>
      </w:r>
    </w:p>
    <w:p w:rsidR="006A3F6B" w:rsidRPr="00E042C6" w:rsidRDefault="006A3F6B">
      <w:pPr>
        <w:spacing w:line="360" w:lineRule="auto"/>
        <w:ind w:firstLine="720"/>
        <w:jc w:val="both"/>
        <w:rPr>
          <w:color w:val="000000"/>
          <w:lang w:val="ro-RO"/>
        </w:rPr>
      </w:pPr>
      <w:r w:rsidRPr="00E042C6">
        <w:rPr>
          <w:color w:val="000000"/>
          <w:lang w:val="ro-RO"/>
        </w:rPr>
        <w:t xml:space="preserve">Participanţii îşi pot ridica lucrările numai după închiderea expoziţiei şi, </w:t>
      </w:r>
      <w:r w:rsidRPr="00E042C6">
        <w:rPr>
          <w:b/>
          <w:color w:val="000000"/>
          <w:lang w:val="ro-RO"/>
        </w:rPr>
        <w:t>obligatoriu</w:t>
      </w:r>
      <w:r w:rsidRPr="00E042C6">
        <w:rPr>
          <w:color w:val="000000"/>
          <w:lang w:val="ro-RO"/>
        </w:rPr>
        <w:t xml:space="preserve">, până la </w:t>
      </w:r>
      <w:r w:rsidR="0076273D" w:rsidRPr="00E042C6">
        <w:rPr>
          <w:b/>
          <w:color w:val="000000"/>
          <w:lang w:val="ro-RO"/>
        </w:rPr>
        <w:t xml:space="preserve">data de </w:t>
      </w:r>
      <w:r w:rsidR="00E61C30" w:rsidRPr="00E042C6">
        <w:rPr>
          <w:b/>
          <w:color w:val="000000"/>
          <w:lang w:val="ro-RO"/>
        </w:rPr>
        <w:t>3</w:t>
      </w:r>
      <w:r w:rsidR="00946F7E" w:rsidRPr="00E042C6">
        <w:rPr>
          <w:b/>
          <w:color w:val="000000"/>
          <w:lang w:val="ro-RO"/>
        </w:rPr>
        <w:t>1</w:t>
      </w:r>
      <w:r w:rsidR="0076273D" w:rsidRPr="00E042C6">
        <w:rPr>
          <w:b/>
          <w:color w:val="000000"/>
          <w:lang w:val="ro-RO"/>
        </w:rPr>
        <w:t>.</w:t>
      </w:r>
      <w:r w:rsidRPr="00E042C6">
        <w:rPr>
          <w:b/>
          <w:color w:val="000000"/>
          <w:lang w:val="ro-RO"/>
        </w:rPr>
        <w:t>0</w:t>
      </w:r>
      <w:r w:rsidR="00B3610D" w:rsidRPr="00E042C6">
        <w:rPr>
          <w:b/>
          <w:color w:val="000000"/>
          <w:lang w:val="ro-RO"/>
        </w:rPr>
        <w:t>3</w:t>
      </w:r>
      <w:r w:rsidR="0076273D" w:rsidRPr="00E042C6">
        <w:rPr>
          <w:b/>
          <w:color w:val="000000"/>
          <w:lang w:val="ro-RO"/>
        </w:rPr>
        <w:t>.</w:t>
      </w:r>
      <w:r w:rsidRPr="00E042C6">
        <w:rPr>
          <w:b/>
          <w:color w:val="000000"/>
          <w:lang w:val="ro-RO"/>
        </w:rPr>
        <w:t>20</w:t>
      </w:r>
      <w:r w:rsidR="00FD6A1F" w:rsidRPr="00E042C6">
        <w:rPr>
          <w:b/>
          <w:color w:val="000000"/>
          <w:lang w:val="ro-RO"/>
        </w:rPr>
        <w:t>2</w:t>
      </w:r>
      <w:r w:rsidR="00E61C30" w:rsidRPr="00E042C6">
        <w:rPr>
          <w:b/>
          <w:color w:val="000000"/>
          <w:lang w:val="ro-RO"/>
        </w:rPr>
        <w:t>5</w:t>
      </w:r>
      <w:r w:rsidRPr="00E042C6">
        <w:rPr>
          <w:color w:val="000000"/>
          <w:lang w:val="ro-RO"/>
        </w:rPr>
        <w:t>, dată după care organizatorii sunt absolviţi de orice obligaţie în legătură cu depozitarea şi protecţia lucrărilor trimise.</w:t>
      </w:r>
    </w:p>
    <w:p w:rsidR="006A3F6B" w:rsidRPr="00E042C6" w:rsidRDefault="005D1AD8" w:rsidP="005D1AD8">
      <w:pPr>
        <w:spacing w:line="360" w:lineRule="auto"/>
        <w:ind w:firstLine="720"/>
        <w:jc w:val="both"/>
        <w:rPr>
          <w:color w:val="000000"/>
          <w:lang w:val="ro-RO"/>
        </w:rPr>
      </w:pPr>
      <w:r w:rsidRPr="00E042C6">
        <w:rPr>
          <w:color w:val="000000"/>
          <w:lang w:val="ro-RO"/>
        </w:rPr>
        <w:t>Expedierea lucrărilor se va face în cel mult 30 zile de la închiderea expoziției prin curier rapid (</w:t>
      </w:r>
      <w:r w:rsidR="00E61C30" w:rsidRPr="00E042C6">
        <w:rPr>
          <w:color w:val="000000"/>
          <w:lang w:val="ro-RO"/>
        </w:rPr>
        <w:t>DPD</w:t>
      </w:r>
      <w:r w:rsidRPr="00E042C6">
        <w:rPr>
          <w:color w:val="000000"/>
          <w:lang w:val="ro-RO"/>
        </w:rPr>
        <w:t xml:space="preserve"> Courier) în sistemul de plată la destinație, c</w:t>
      </w:r>
      <w:r w:rsidR="006A3F6B" w:rsidRPr="00E042C6">
        <w:rPr>
          <w:color w:val="000000"/>
          <w:lang w:val="ro-RO"/>
        </w:rPr>
        <w:t>heltuielile de expediere (trimitere - returnare) fi</w:t>
      </w:r>
      <w:r w:rsidRPr="00E042C6">
        <w:rPr>
          <w:color w:val="000000"/>
          <w:lang w:val="ro-RO"/>
        </w:rPr>
        <w:t>ind</w:t>
      </w:r>
      <w:r w:rsidR="006A3F6B" w:rsidRPr="00E042C6">
        <w:rPr>
          <w:color w:val="000000"/>
          <w:lang w:val="ro-RO"/>
        </w:rPr>
        <w:t xml:space="preserve"> suportate de participanţi.</w:t>
      </w:r>
    </w:p>
    <w:p w:rsidR="006A3F6B" w:rsidRPr="00E042C6" w:rsidRDefault="006A3F6B" w:rsidP="00B12168">
      <w:pPr>
        <w:pStyle w:val="BodyTextIndent"/>
        <w:rPr>
          <w:lang w:val="ro-RO"/>
        </w:rPr>
      </w:pPr>
      <w:r w:rsidRPr="00E042C6">
        <w:rPr>
          <w:lang w:val="ro-RO"/>
        </w:rPr>
        <w:t>Organizatorii nu î</w:t>
      </w:r>
      <w:r w:rsidR="00B12168" w:rsidRPr="00E042C6">
        <w:rPr>
          <w:lang w:val="ro-RO"/>
        </w:rPr>
        <w:t>şi</w:t>
      </w:r>
      <w:r w:rsidRPr="00E042C6">
        <w:rPr>
          <w:lang w:val="ro-RO"/>
        </w:rPr>
        <w:t xml:space="preserve"> asumă responsabilitatea pentru deteriorarea sau pierderea lucrărilor în timpul transportului</w:t>
      </w:r>
      <w:r w:rsidR="00B12168" w:rsidRPr="00E042C6">
        <w:rPr>
          <w:lang w:val="ro-RO"/>
        </w:rPr>
        <w:t xml:space="preserve"> şi</w:t>
      </w:r>
      <w:r w:rsidR="005D1AD8" w:rsidRPr="00E042C6">
        <w:rPr>
          <w:lang w:val="ro-RO"/>
        </w:rPr>
        <w:t xml:space="preserve"> </w:t>
      </w:r>
      <w:r w:rsidR="00B12168" w:rsidRPr="00E042C6">
        <w:rPr>
          <w:lang w:val="ro-RO"/>
        </w:rPr>
        <w:t>își rezervă dreptul de a nu primi coletele ambalate necorespunzător, urmând ca acestea să fie refuzate la primire, atât în cazul curierului, cât și al Poștei Române.</w:t>
      </w:r>
    </w:p>
    <w:p w:rsidR="006A3F6B" w:rsidRPr="00E042C6" w:rsidRDefault="006A3F6B">
      <w:pPr>
        <w:spacing w:line="360" w:lineRule="auto"/>
        <w:ind w:firstLine="720"/>
        <w:jc w:val="both"/>
        <w:rPr>
          <w:color w:val="000000"/>
          <w:lang w:val="ro-RO"/>
        </w:rPr>
      </w:pPr>
      <w:r w:rsidRPr="00E042C6">
        <w:rPr>
          <w:color w:val="000000"/>
          <w:lang w:val="ro-RO"/>
        </w:rPr>
        <w:t>Nerespectarea condiţiilor regulamentului duce la eliminarea artistului din concurs.</w:t>
      </w:r>
    </w:p>
    <w:p w:rsidR="001B40D9" w:rsidRPr="00E042C6" w:rsidRDefault="001B40D9" w:rsidP="00F51788">
      <w:pPr>
        <w:spacing w:line="360" w:lineRule="auto"/>
        <w:jc w:val="both"/>
        <w:rPr>
          <w:rFonts w:ascii="Arial" w:hAnsi="Arial" w:cs="Arial"/>
          <w:color w:val="000000"/>
          <w:sz w:val="18"/>
          <w:szCs w:val="18"/>
          <w:lang w:val="ro-RO"/>
        </w:rPr>
      </w:pPr>
    </w:p>
    <w:p w:rsidR="001B40D9" w:rsidRPr="00E042C6" w:rsidRDefault="001B40D9">
      <w:pPr>
        <w:spacing w:line="360" w:lineRule="auto"/>
        <w:ind w:firstLine="720"/>
        <w:jc w:val="both"/>
        <w:rPr>
          <w:color w:val="000000"/>
          <w:lang w:val="ro-RO"/>
        </w:rPr>
      </w:pPr>
    </w:p>
    <w:p w:rsidR="006A3F6B" w:rsidRPr="00E042C6" w:rsidRDefault="006A3F6B">
      <w:pPr>
        <w:spacing w:line="360" w:lineRule="auto"/>
        <w:ind w:left="1080"/>
        <w:jc w:val="both"/>
        <w:rPr>
          <w:color w:val="000000"/>
          <w:lang w:val="ro-RO"/>
        </w:rPr>
      </w:pPr>
    </w:p>
    <w:p w:rsidR="006A3F6B" w:rsidRPr="00E042C6" w:rsidRDefault="006A3F6B">
      <w:pPr>
        <w:spacing w:line="360" w:lineRule="auto"/>
        <w:ind w:left="1080"/>
        <w:jc w:val="both"/>
        <w:rPr>
          <w:color w:val="000000"/>
          <w:lang w:val="ro-RO"/>
        </w:rPr>
      </w:pPr>
    </w:p>
    <w:p w:rsidR="006A3F6B" w:rsidRPr="00E042C6" w:rsidRDefault="006A3F6B">
      <w:pPr>
        <w:spacing w:line="360" w:lineRule="auto"/>
        <w:ind w:left="1080"/>
        <w:jc w:val="both"/>
        <w:rPr>
          <w:color w:val="000000"/>
          <w:lang w:val="ro-RO"/>
        </w:rPr>
      </w:pPr>
    </w:p>
    <w:p w:rsidR="006A3F6B" w:rsidRPr="00E042C6" w:rsidRDefault="009D3FB9">
      <w:pPr>
        <w:spacing w:line="360" w:lineRule="auto"/>
        <w:ind w:left="1080"/>
        <w:jc w:val="center"/>
        <w:rPr>
          <w:b/>
          <w:color w:val="000000"/>
          <w:lang w:val="ro-RO"/>
        </w:rPr>
      </w:pPr>
      <w:r w:rsidRPr="00E042C6">
        <w:rPr>
          <w:color w:val="000000"/>
          <w:lang w:val="ro-RO"/>
        </w:rPr>
        <w:t>Manager</w:t>
      </w:r>
      <w:r w:rsidR="006A3F6B" w:rsidRPr="00E042C6">
        <w:rPr>
          <w:b/>
          <w:color w:val="000000"/>
          <w:lang w:val="ro-RO"/>
        </w:rPr>
        <w:t>,</w:t>
      </w:r>
    </w:p>
    <w:p w:rsidR="006A3F6B" w:rsidRPr="00E042C6" w:rsidRDefault="009D3FB9">
      <w:pPr>
        <w:spacing w:line="360" w:lineRule="auto"/>
        <w:ind w:left="1080"/>
        <w:jc w:val="center"/>
        <w:rPr>
          <w:color w:val="000000"/>
          <w:lang w:val="ro-RO"/>
        </w:rPr>
      </w:pPr>
      <w:r w:rsidRPr="00E042C6">
        <w:rPr>
          <w:color w:val="000000"/>
          <w:lang w:val="ro-RO"/>
        </w:rPr>
        <w:t>d</w:t>
      </w:r>
      <w:r w:rsidR="006A3F6B" w:rsidRPr="00E042C6">
        <w:rPr>
          <w:color w:val="000000"/>
          <w:lang w:val="ro-RO"/>
        </w:rPr>
        <w:t>r. Ovidiu CÎRSTINA</w:t>
      </w:r>
    </w:p>
    <w:p w:rsidR="006A3F6B" w:rsidRPr="00E042C6" w:rsidRDefault="006A3F6B">
      <w:pPr>
        <w:spacing w:line="360" w:lineRule="auto"/>
        <w:jc w:val="both"/>
        <w:rPr>
          <w:color w:val="000000"/>
          <w:lang w:val="ro-RO"/>
        </w:rPr>
      </w:pPr>
    </w:p>
    <w:p w:rsidR="006F143B" w:rsidRPr="00E042C6" w:rsidRDefault="006F143B">
      <w:pPr>
        <w:spacing w:line="360" w:lineRule="auto"/>
        <w:jc w:val="both"/>
        <w:rPr>
          <w:color w:val="000000"/>
          <w:lang w:val="ro-RO"/>
        </w:rPr>
      </w:pPr>
    </w:p>
    <w:p w:rsidR="006F143B" w:rsidRPr="00E042C6" w:rsidRDefault="006F143B">
      <w:pPr>
        <w:spacing w:line="360" w:lineRule="auto"/>
        <w:jc w:val="both"/>
        <w:rPr>
          <w:color w:val="000000"/>
          <w:lang w:val="ro-RO"/>
        </w:rPr>
      </w:pPr>
    </w:p>
    <w:p w:rsidR="006F143B" w:rsidRPr="00E042C6" w:rsidRDefault="006F143B">
      <w:pPr>
        <w:spacing w:line="360" w:lineRule="auto"/>
        <w:jc w:val="both"/>
        <w:rPr>
          <w:color w:val="000000"/>
          <w:lang w:val="ro-RO"/>
        </w:rPr>
      </w:pPr>
    </w:p>
    <w:p w:rsidR="005F5A99" w:rsidRDefault="005F5A99">
      <w:pPr>
        <w:spacing w:line="360" w:lineRule="auto"/>
        <w:jc w:val="both"/>
        <w:rPr>
          <w:color w:val="000000"/>
          <w:lang w:val="ro-RO"/>
        </w:rPr>
      </w:pPr>
    </w:p>
    <w:p w:rsidR="00016998" w:rsidRDefault="00016998">
      <w:pPr>
        <w:spacing w:line="360" w:lineRule="auto"/>
        <w:jc w:val="both"/>
        <w:rPr>
          <w:color w:val="000000"/>
          <w:lang w:val="ro-RO"/>
        </w:rPr>
      </w:pPr>
    </w:p>
    <w:p w:rsidR="00016998" w:rsidRDefault="00016998">
      <w:pPr>
        <w:spacing w:line="360" w:lineRule="auto"/>
        <w:jc w:val="both"/>
        <w:rPr>
          <w:color w:val="000000"/>
          <w:lang w:val="ro-RO"/>
        </w:rPr>
      </w:pPr>
    </w:p>
    <w:p w:rsidR="00016998" w:rsidRDefault="00016998">
      <w:pPr>
        <w:spacing w:line="360" w:lineRule="auto"/>
        <w:jc w:val="both"/>
        <w:rPr>
          <w:color w:val="000000"/>
          <w:lang w:val="ro-RO"/>
        </w:rPr>
      </w:pPr>
    </w:p>
    <w:p w:rsidR="00B12168" w:rsidRPr="00E042C6" w:rsidRDefault="00B12168" w:rsidP="00016998">
      <w:pPr>
        <w:spacing w:line="360" w:lineRule="auto"/>
        <w:rPr>
          <w:color w:val="FF0000"/>
          <w:lang w:val="ro-RO"/>
        </w:rPr>
      </w:pPr>
    </w:p>
    <w:p w:rsidR="00B12168" w:rsidRPr="00E042C6" w:rsidRDefault="00B12168" w:rsidP="00DE2D1B">
      <w:pPr>
        <w:spacing w:line="360" w:lineRule="auto"/>
        <w:ind w:left="4320" w:firstLine="720"/>
        <w:jc w:val="center"/>
        <w:rPr>
          <w:color w:val="FF0000"/>
          <w:lang w:val="ro-RO"/>
        </w:rPr>
      </w:pPr>
    </w:p>
    <w:p w:rsidR="00DE2D1B" w:rsidRDefault="00DE2D1B" w:rsidP="00DE2D1B">
      <w:pPr>
        <w:spacing w:line="360" w:lineRule="auto"/>
        <w:ind w:left="4320" w:firstLine="720"/>
        <w:jc w:val="center"/>
        <w:rPr>
          <w:color w:val="000000"/>
          <w:lang w:val="ro-RO"/>
        </w:rPr>
      </w:pPr>
      <w:r w:rsidRPr="00E042C6">
        <w:rPr>
          <w:color w:val="000000"/>
          <w:lang w:val="ro-RO"/>
        </w:rPr>
        <w:lastRenderedPageBreak/>
        <w:t>Nr. înregistrare ______ din ________________</w:t>
      </w:r>
    </w:p>
    <w:p w:rsidR="00016998" w:rsidRDefault="00016998" w:rsidP="00DE2D1B">
      <w:pPr>
        <w:spacing w:line="360" w:lineRule="auto"/>
        <w:ind w:left="4320" w:firstLine="720"/>
        <w:jc w:val="center"/>
        <w:rPr>
          <w:color w:val="000000"/>
          <w:lang w:val="ro-RO"/>
        </w:rPr>
      </w:pPr>
    </w:p>
    <w:p w:rsidR="00016998" w:rsidRPr="00E042C6" w:rsidRDefault="00016998" w:rsidP="00DE2D1B">
      <w:pPr>
        <w:spacing w:line="360" w:lineRule="auto"/>
        <w:ind w:left="4320" w:firstLine="720"/>
        <w:jc w:val="center"/>
        <w:rPr>
          <w:b/>
          <w:color w:val="000000"/>
          <w:lang w:val="ro-RO"/>
        </w:rPr>
      </w:pPr>
      <w:bookmarkStart w:id="0" w:name="_GoBack"/>
      <w:bookmarkEnd w:id="0"/>
    </w:p>
    <w:p w:rsidR="006A3F6B" w:rsidRPr="00E042C6" w:rsidRDefault="006A3F6B" w:rsidP="0007715B">
      <w:pPr>
        <w:spacing w:line="360" w:lineRule="auto"/>
        <w:jc w:val="center"/>
        <w:rPr>
          <w:b/>
          <w:color w:val="000000"/>
          <w:lang w:val="ro-RO"/>
        </w:rPr>
      </w:pPr>
      <w:r w:rsidRPr="00E042C6">
        <w:rPr>
          <w:b/>
          <w:color w:val="000000"/>
          <w:lang w:val="ro-RO"/>
        </w:rPr>
        <w:t>FORMULAR DE PARTICIPARE</w:t>
      </w:r>
    </w:p>
    <w:p w:rsidR="006A3F6B" w:rsidRPr="00E042C6" w:rsidRDefault="006A3F6B" w:rsidP="0007715B">
      <w:pPr>
        <w:jc w:val="center"/>
        <w:rPr>
          <w:color w:val="000000"/>
          <w:lang w:val="ro-RO"/>
        </w:rPr>
      </w:pPr>
      <w:r w:rsidRPr="00E042C6">
        <w:rPr>
          <w:b/>
          <w:color w:val="000000"/>
          <w:lang w:val="ro-RO"/>
        </w:rPr>
        <w:t xml:space="preserve">BIENALA </w:t>
      </w:r>
      <w:r w:rsidR="0007715B" w:rsidRPr="00E042C6">
        <w:rPr>
          <w:b/>
          <w:color w:val="000000"/>
          <w:lang w:val="ro-RO"/>
        </w:rPr>
        <w:t xml:space="preserve">NAȚIONALĂ </w:t>
      </w:r>
      <w:r w:rsidRPr="00E042C6">
        <w:rPr>
          <w:b/>
          <w:color w:val="000000"/>
          <w:lang w:val="ro-RO"/>
        </w:rPr>
        <w:t>DE ARTĂ „GHEORGHE PETRAŞCU” TÂRGOVIŞTE 20</w:t>
      </w:r>
      <w:r w:rsidR="00FD6A1F" w:rsidRPr="00E042C6">
        <w:rPr>
          <w:b/>
          <w:color w:val="000000"/>
          <w:lang w:val="ro-RO"/>
        </w:rPr>
        <w:t>2</w:t>
      </w:r>
      <w:r w:rsidR="00E61C30" w:rsidRPr="00E042C6">
        <w:rPr>
          <w:b/>
          <w:color w:val="000000"/>
          <w:lang w:val="ro-RO"/>
        </w:rPr>
        <w:t>4</w:t>
      </w:r>
    </w:p>
    <w:p w:rsidR="006A3F6B" w:rsidRPr="00E042C6" w:rsidRDefault="006A3F6B" w:rsidP="0007715B">
      <w:pPr>
        <w:jc w:val="center"/>
        <w:rPr>
          <w:color w:val="000000"/>
          <w:lang w:val="ro-RO"/>
        </w:rPr>
      </w:pPr>
    </w:p>
    <w:p w:rsidR="006A3F6B" w:rsidRPr="00E042C6" w:rsidRDefault="006A3F6B">
      <w:pPr>
        <w:spacing w:line="360" w:lineRule="auto"/>
        <w:jc w:val="both"/>
        <w:rPr>
          <w:color w:val="000000"/>
          <w:lang w:val="ro-RO"/>
        </w:rPr>
      </w:pPr>
      <w:r w:rsidRPr="00E042C6">
        <w:rPr>
          <w:color w:val="000000"/>
          <w:lang w:val="ro-RO"/>
        </w:rPr>
        <w:t>Nume _________________________</w:t>
      </w:r>
      <w:r w:rsidR="00550293" w:rsidRPr="00E042C6">
        <w:rPr>
          <w:color w:val="000000"/>
          <w:lang w:val="ro-RO"/>
        </w:rPr>
        <w:t>__</w:t>
      </w:r>
      <w:r w:rsidRPr="00E042C6">
        <w:rPr>
          <w:color w:val="000000"/>
          <w:lang w:val="ro-RO"/>
        </w:rPr>
        <w:t>___ Prenume___________________</w:t>
      </w:r>
      <w:r w:rsidR="00550293" w:rsidRPr="00E042C6">
        <w:rPr>
          <w:color w:val="000000"/>
          <w:lang w:val="ro-RO"/>
        </w:rPr>
        <w:t>___</w:t>
      </w:r>
      <w:r w:rsidRPr="00E042C6">
        <w:rPr>
          <w:color w:val="000000"/>
          <w:lang w:val="ro-RO"/>
        </w:rPr>
        <w:t>_________________</w:t>
      </w:r>
    </w:p>
    <w:p w:rsidR="006A3F6B" w:rsidRPr="00E042C6" w:rsidRDefault="006A3F6B">
      <w:pPr>
        <w:spacing w:line="360" w:lineRule="auto"/>
        <w:jc w:val="both"/>
        <w:rPr>
          <w:color w:val="000000"/>
          <w:lang w:val="ro-RO"/>
        </w:rPr>
      </w:pPr>
      <w:r w:rsidRPr="00E042C6">
        <w:rPr>
          <w:color w:val="000000"/>
          <w:lang w:val="ro-RO"/>
        </w:rPr>
        <w:t>Data şi locul naşterii _________________________________________</w:t>
      </w:r>
      <w:r w:rsidR="00550293" w:rsidRPr="00E042C6">
        <w:rPr>
          <w:color w:val="000000"/>
          <w:lang w:val="ro-RO"/>
        </w:rPr>
        <w:t>_____</w:t>
      </w:r>
      <w:r w:rsidRPr="00E042C6">
        <w:rPr>
          <w:color w:val="000000"/>
          <w:lang w:val="ro-RO"/>
        </w:rPr>
        <w:t>___________________</w:t>
      </w:r>
    </w:p>
    <w:p w:rsidR="00DE2D1B" w:rsidRPr="00E042C6" w:rsidRDefault="006A3F6B" w:rsidP="00DE2D1B">
      <w:pPr>
        <w:spacing w:line="360" w:lineRule="auto"/>
        <w:jc w:val="both"/>
        <w:rPr>
          <w:color w:val="000000"/>
          <w:lang w:val="ro-RO"/>
        </w:rPr>
      </w:pPr>
      <w:r w:rsidRPr="00E042C6">
        <w:rPr>
          <w:color w:val="000000"/>
          <w:lang w:val="ro-RO"/>
        </w:rPr>
        <w:t xml:space="preserve">Sex: M__ F__ Naţionalitatea: </w:t>
      </w:r>
      <w:r w:rsidR="00DE2D1B" w:rsidRPr="00E042C6">
        <w:rPr>
          <w:color w:val="000000"/>
          <w:lang w:val="ro-RO"/>
        </w:rPr>
        <w:t>_</w:t>
      </w:r>
      <w:r w:rsidR="00B113A1" w:rsidRPr="00E042C6">
        <w:rPr>
          <w:color w:val="000000"/>
          <w:lang w:val="ro-RO"/>
        </w:rPr>
        <w:t>________</w:t>
      </w:r>
      <w:r w:rsidRPr="00E042C6">
        <w:rPr>
          <w:color w:val="000000"/>
          <w:lang w:val="ro-RO"/>
        </w:rPr>
        <w:t>_______</w:t>
      </w:r>
      <w:r w:rsidR="00DE2D1B" w:rsidRPr="00E042C6">
        <w:rPr>
          <w:color w:val="000000"/>
          <w:lang w:val="ro-RO"/>
        </w:rPr>
        <w:t xml:space="preserve"> </w:t>
      </w:r>
      <w:r w:rsidRPr="00E042C6">
        <w:rPr>
          <w:color w:val="000000"/>
          <w:lang w:val="ro-RO"/>
        </w:rPr>
        <w:t>Adresa: Str.</w:t>
      </w:r>
      <w:r w:rsidR="00DE2D1B" w:rsidRPr="00E042C6">
        <w:rPr>
          <w:color w:val="000000"/>
          <w:lang w:val="ro-RO"/>
        </w:rPr>
        <w:t xml:space="preserve"> ________</w:t>
      </w:r>
      <w:r w:rsidRPr="00E042C6">
        <w:rPr>
          <w:color w:val="000000"/>
          <w:lang w:val="ro-RO"/>
        </w:rPr>
        <w:t>_____________</w:t>
      </w:r>
      <w:r w:rsidR="00DE2D1B" w:rsidRPr="00E042C6">
        <w:rPr>
          <w:color w:val="000000"/>
          <w:lang w:val="ro-RO"/>
        </w:rPr>
        <w:t>___</w:t>
      </w:r>
      <w:r w:rsidRPr="00E042C6">
        <w:rPr>
          <w:color w:val="000000"/>
          <w:lang w:val="ro-RO"/>
        </w:rPr>
        <w:t>______, Nr.</w:t>
      </w:r>
      <w:r w:rsidR="00DE2D1B" w:rsidRPr="00E042C6">
        <w:rPr>
          <w:color w:val="000000"/>
          <w:lang w:val="ro-RO"/>
        </w:rPr>
        <w:t xml:space="preserve"> </w:t>
      </w:r>
      <w:r w:rsidRPr="00E042C6">
        <w:rPr>
          <w:color w:val="000000"/>
          <w:lang w:val="ro-RO"/>
        </w:rPr>
        <w:t>______, Bl.</w:t>
      </w:r>
      <w:r w:rsidR="00DE2D1B" w:rsidRPr="00E042C6">
        <w:rPr>
          <w:color w:val="000000"/>
          <w:lang w:val="ro-RO"/>
        </w:rPr>
        <w:t xml:space="preserve"> </w:t>
      </w:r>
      <w:r w:rsidRPr="00E042C6">
        <w:rPr>
          <w:color w:val="000000"/>
          <w:lang w:val="ro-RO"/>
        </w:rPr>
        <w:t>__________, Sc.</w:t>
      </w:r>
      <w:r w:rsidR="00DE2D1B" w:rsidRPr="00E042C6">
        <w:rPr>
          <w:color w:val="000000"/>
          <w:lang w:val="ro-RO"/>
        </w:rPr>
        <w:t xml:space="preserve"> </w:t>
      </w:r>
      <w:r w:rsidRPr="00E042C6">
        <w:rPr>
          <w:color w:val="000000"/>
          <w:lang w:val="ro-RO"/>
        </w:rPr>
        <w:t>_______, Et.</w:t>
      </w:r>
      <w:r w:rsidR="00DE2D1B" w:rsidRPr="00E042C6">
        <w:rPr>
          <w:color w:val="000000"/>
          <w:lang w:val="ro-RO"/>
        </w:rPr>
        <w:t xml:space="preserve"> </w:t>
      </w:r>
      <w:r w:rsidRPr="00E042C6">
        <w:rPr>
          <w:color w:val="000000"/>
          <w:lang w:val="ro-RO"/>
        </w:rPr>
        <w:t>_______, Ap.</w:t>
      </w:r>
      <w:r w:rsidR="00DE2D1B" w:rsidRPr="00E042C6">
        <w:rPr>
          <w:color w:val="000000"/>
          <w:lang w:val="ro-RO"/>
        </w:rPr>
        <w:t xml:space="preserve"> </w:t>
      </w:r>
      <w:r w:rsidRPr="00E042C6">
        <w:rPr>
          <w:color w:val="000000"/>
          <w:lang w:val="ro-RO"/>
        </w:rPr>
        <w:t>_____, Cod poştal</w:t>
      </w:r>
      <w:r w:rsidR="00DE2D1B" w:rsidRPr="00E042C6">
        <w:rPr>
          <w:color w:val="000000"/>
          <w:lang w:val="ro-RO"/>
        </w:rPr>
        <w:t xml:space="preserve"> </w:t>
      </w:r>
      <w:r w:rsidRPr="00E042C6">
        <w:rPr>
          <w:color w:val="000000"/>
          <w:lang w:val="ro-RO"/>
        </w:rPr>
        <w:t>______________, Sector</w:t>
      </w:r>
      <w:r w:rsidR="00DE2D1B" w:rsidRPr="00E042C6">
        <w:rPr>
          <w:color w:val="000000"/>
          <w:lang w:val="ro-RO"/>
        </w:rPr>
        <w:t xml:space="preserve"> / Sat</w:t>
      </w:r>
      <w:r w:rsidRPr="00E042C6">
        <w:rPr>
          <w:color w:val="000000"/>
          <w:lang w:val="ro-RO"/>
        </w:rPr>
        <w:t xml:space="preserve"> _____</w:t>
      </w:r>
      <w:r w:rsidR="00DE2D1B" w:rsidRPr="00E042C6">
        <w:rPr>
          <w:color w:val="000000"/>
          <w:lang w:val="ro-RO"/>
        </w:rPr>
        <w:t>_</w:t>
      </w:r>
      <w:r w:rsidR="00AD1018" w:rsidRPr="00E042C6">
        <w:rPr>
          <w:color w:val="000000"/>
          <w:lang w:val="ro-RO"/>
        </w:rPr>
        <w:t>______</w:t>
      </w:r>
      <w:r w:rsidR="00DE2D1B" w:rsidRPr="00E042C6">
        <w:rPr>
          <w:color w:val="000000"/>
          <w:lang w:val="ro-RO"/>
        </w:rPr>
        <w:t>__</w:t>
      </w:r>
      <w:r w:rsidRPr="00E042C6">
        <w:rPr>
          <w:color w:val="000000"/>
          <w:lang w:val="ro-RO"/>
        </w:rPr>
        <w:t>_</w:t>
      </w:r>
      <w:r w:rsidR="00DE2D1B" w:rsidRPr="00E042C6">
        <w:rPr>
          <w:color w:val="000000"/>
          <w:lang w:val="ro-RO"/>
        </w:rPr>
        <w:t xml:space="preserve">, Loc. / Com. _____________________, Jud. _____________________. </w:t>
      </w:r>
    </w:p>
    <w:p w:rsidR="006A3F6B" w:rsidRPr="00E042C6" w:rsidRDefault="00DE2D1B" w:rsidP="00DE2D1B">
      <w:pPr>
        <w:spacing w:line="360" w:lineRule="auto"/>
        <w:jc w:val="both"/>
        <w:rPr>
          <w:color w:val="000000"/>
          <w:lang w:val="ro-RO"/>
        </w:rPr>
      </w:pPr>
      <w:r w:rsidRPr="00E042C6">
        <w:rPr>
          <w:color w:val="000000"/>
          <w:lang w:val="ro-RO"/>
        </w:rPr>
        <w:t>Tel.: _____________________, e-mail: ___________________________________________________</w:t>
      </w:r>
    </w:p>
    <w:p w:rsidR="006A3F6B" w:rsidRPr="00E042C6" w:rsidRDefault="006A3F6B">
      <w:pPr>
        <w:spacing w:line="360" w:lineRule="auto"/>
        <w:rPr>
          <w:color w:val="000000"/>
          <w:lang w:val="ro-RO"/>
        </w:rPr>
      </w:pPr>
      <w:r w:rsidRPr="00E042C6">
        <w:rPr>
          <w:color w:val="000000"/>
          <w:lang w:val="ro-RO"/>
        </w:rPr>
        <w:t>Accept condiţiile regulamentului Bienalei de artă plastică “Gheorghe Petraşcu”</w:t>
      </w:r>
      <w:r w:rsidR="00593BC2" w:rsidRPr="00E042C6">
        <w:rPr>
          <w:color w:val="000000"/>
          <w:lang w:val="ro-RO"/>
        </w:rPr>
        <w:t xml:space="preserve"> </w:t>
      </w:r>
    </w:p>
    <w:p w:rsidR="006A3F6B" w:rsidRPr="00E042C6" w:rsidRDefault="006A3F6B">
      <w:pPr>
        <w:spacing w:line="360" w:lineRule="auto"/>
        <w:rPr>
          <w:color w:val="000000"/>
          <w:lang w:val="ro-RO"/>
        </w:rPr>
      </w:pPr>
      <w:r w:rsidRPr="00E042C6">
        <w:rPr>
          <w:color w:val="000000"/>
          <w:lang w:val="ro-RO"/>
        </w:rPr>
        <w:t>Data: ____________</w:t>
      </w:r>
      <w:r w:rsidR="006F143B" w:rsidRPr="00E042C6">
        <w:rPr>
          <w:color w:val="000000"/>
          <w:lang w:val="ro-RO"/>
        </w:rPr>
        <w:t>_____</w:t>
      </w:r>
      <w:r w:rsidR="000C61E2" w:rsidRPr="00E042C6">
        <w:rPr>
          <w:color w:val="000000"/>
          <w:lang w:val="ro-RO"/>
        </w:rPr>
        <w:t xml:space="preserve"> </w:t>
      </w:r>
      <w:r w:rsidRPr="00E042C6">
        <w:rPr>
          <w:color w:val="000000"/>
          <w:lang w:val="ro-RO"/>
        </w:rPr>
        <w:t xml:space="preserve"> </w:t>
      </w:r>
      <w:r w:rsidR="00DE2D1B" w:rsidRPr="00E042C6">
        <w:rPr>
          <w:color w:val="000000"/>
          <w:lang w:val="ro-RO"/>
        </w:rPr>
        <w:t xml:space="preserve"> </w:t>
      </w:r>
      <w:r w:rsidRPr="00E042C6">
        <w:rPr>
          <w:color w:val="000000"/>
          <w:lang w:val="ro-RO"/>
        </w:rPr>
        <w:t xml:space="preserve">Semnătura </w:t>
      </w:r>
      <w:r w:rsidR="006F143B" w:rsidRPr="00E042C6">
        <w:rPr>
          <w:color w:val="000000"/>
          <w:lang w:val="ro-RO"/>
        </w:rPr>
        <w:t xml:space="preserve">în original a </w:t>
      </w:r>
      <w:r w:rsidRPr="00E042C6">
        <w:rPr>
          <w:color w:val="000000"/>
          <w:lang w:val="ro-RO"/>
        </w:rPr>
        <w:t xml:space="preserve">artistului:  </w:t>
      </w:r>
      <w:r w:rsidR="00550293" w:rsidRPr="00E042C6">
        <w:rPr>
          <w:color w:val="000000"/>
          <w:lang w:val="ro-RO"/>
        </w:rPr>
        <w:t>__________________</w:t>
      </w:r>
      <w:r w:rsidRPr="00E042C6">
        <w:rPr>
          <w:color w:val="000000"/>
          <w:lang w:val="ro-RO"/>
        </w:rPr>
        <w:t>_____________</w:t>
      </w:r>
    </w:p>
    <w:p w:rsidR="006A3F6B" w:rsidRPr="00E042C6" w:rsidRDefault="006A3F6B">
      <w:pPr>
        <w:rPr>
          <w:color w:val="00000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347"/>
        <w:gridCol w:w="742"/>
        <w:gridCol w:w="1113"/>
        <w:gridCol w:w="1669"/>
        <w:gridCol w:w="2225"/>
        <w:gridCol w:w="1113"/>
      </w:tblGrid>
      <w:tr w:rsidR="006A3F6B" w:rsidRPr="00E042C6">
        <w:trPr>
          <w:trHeight w:val="571"/>
          <w:jc w:val="center"/>
        </w:trPr>
        <w:tc>
          <w:tcPr>
            <w:tcW w:w="546" w:type="dxa"/>
          </w:tcPr>
          <w:p w:rsidR="006A3F6B" w:rsidRPr="00E042C6" w:rsidRDefault="006A3F6B">
            <w:pPr>
              <w:jc w:val="center"/>
              <w:rPr>
                <w:color w:val="000000"/>
                <w:lang w:val="ro-RO"/>
              </w:rPr>
            </w:pPr>
            <w:r w:rsidRPr="00E042C6">
              <w:rPr>
                <w:color w:val="000000"/>
                <w:lang w:val="ro-RO"/>
              </w:rPr>
              <w:t>Nr.</w:t>
            </w:r>
          </w:p>
        </w:tc>
        <w:tc>
          <w:tcPr>
            <w:tcW w:w="2347" w:type="dxa"/>
          </w:tcPr>
          <w:p w:rsidR="006A3F6B" w:rsidRPr="00E042C6" w:rsidRDefault="006A3F6B">
            <w:pPr>
              <w:jc w:val="center"/>
              <w:rPr>
                <w:color w:val="000000"/>
                <w:lang w:val="ro-RO"/>
              </w:rPr>
            </w:pPr>
            <w:r w:rsidRPr="00E042C6">
              <w:rPr>
                <w:color w:val="000000"/>
                <w:lang w:val="ro-RO"/>
              </w:rPr>
              <w:t>Titlul lucrării</w:t>
            </w:r>
          </w:p>
        </w:tc>
        <w:tc>
          <w:tcPr>
            <w:tcW w:w="742" w:type="dxa"/>
          </w:tcPr>
          <w:p w:rsidR="006A3F6B" w:rsidRPr="00E042C6" w:rsidRDefault="006A3F6B">
            <w:pPr>
              <w:jc w:val="center"/>
              <w:rPr>
                <w:color w:val="000000"/>
                <w:lang w:val="ro-RO"/>
              </w:rPr>
            </w:pPr>
            <w:r w:rsidRPr="00E042C6">
              <w:rPr>
                <w:color w:val="000000"/>
                <w:lang w:val="ro-RO"/>
              </w:rPr>
              <w:t>Anul</w:t>
            </w:r>
          </w:p>
        </w:tc>
        <w:tc>
          <w:tcPr>
            <w:tcW w:w="1113" w:type="dxa"/>
          </w:tcPr>
          <w:p w:rsidR="006A3F6B" w:rsidRPr="00E042C6" w:rsidRDefault="006A3F6B">
            <w:pPr>
              <w:jc w:val="center"/>
              <w:rPr>
                <w:color w:val="000000"/>
                <w:lang w:val="ro-RO"/>
              </w:rPr>
            </w:pPr>
            <w:r w:rsidRPr="00E042C6">
              <w:rPr>
                <w:color w:val="000000"/>
                <w:lang w:val="ro-RO"/>
              </w:rPr>
              <w:t>Tehnică Material</w:t>
            </w:r>
          </w:p>
        </w:tc>
        <w:tc>
          <w:tcPr>
            <w:tcW w:w="1669" w:type="dxa"/>
          </w:tcPr>
          <w:p w:rsidR="006A3F6B" w:rsidRPr="00E042C6" w:rsidRDefault="006A3F6B">
            <w:pPr>
              <w:jc w:val="center"/>
              <w:rPr>
                <w:color w:val="000000"/>
                <w:lang w:val="ro-RO"/>
              </w:rPr>
            </w:pPr>
            <w:r w:rsidRPr="00E042C6">
              <w:rPr>
                <w:color w:val="000000"/>
                <w:lang w:val="ro-RO"/>
              </w:rPr>
              <w:t>Dimensiuni</w:t>
            </w:r>
          </w:p>
          <w:p w:rsidR="006A3F6B" w:rsidRPr="00E042C6" w:rsidRDefault="006A3F6B">
            <w:pPr>
              <w:jc w:val="center"/>
              <w:rPr>
                <w:color w:val="000000"/>
                <w:lang w:val="ro-RO"/>
              </w:rPr>
            </w:pPr>
            <w:r w:rsidRPr="00E042C6">
              <w:rPr>
                <w:color w:val="000000"/>
                <w:lang w:val="ro-RO"/>
              </w:rPr>
              <w:t xml:space="preserve"> L</w:t>
            </w:r>
            <w:r w:rsidR="00550293" w:rsidRPr="00E042C6">
              <w:rPr>
                <w:color w:val="000000"/>
                <w:lang w:val="ro-RO"/>
              </w:rPr>
              <w:t xml:space="preserve"> </w:t>
            </w:r>
            <w:r w:rsidRPr="00E042C6">
              <w:rPr>
                <w:color w:val="000000"/>
                <w:lang w:val="ro-RO"/>
              </w:rPr>
              <w:t>/ LA cm</w:t>
            </w:r>
          </w:p>
        </w:tc>
        <w:tc>
          <w:tcPr>
            <w:tcW w:w="2225" w:type="dxa"/>
          </w:tcPr>
          <w:p w:rsidR="006A3F6B" w:rsidRPr="00E042C6" w:rsidRDefault="006A3F6B">
            <w:pPr>
              <w:jc w:val="center"/>
              <w:rPr>
                <w:color w:val="000000"/>
                <w:lang w:val="ro-RO"/>
              </w:rPr>
            </w:pPr>
            <w:r w:rsidRPr="00E042C6">
              <w:rPr>
                <w:color w:val="000000"/>
                <w:lang w:val="ro-RO"/>
              </w:rPr>
              <w:t>Titlul Seriei/ Ciclului de lucrări</w:t>
            </w:r>
          </w:p>
        </w:tc>
        <w:tc>
          <w:tcPr>
            <w:tcW w:w="1113" w:type="dxa"/>
          </w:tcPr>
          <w:p w:rsidR="006A3F6B" w:rsidRPr="00E042C6" w:rsidRDefault="006A3F6B">
            <w:pPr>
              <w:jc w:val="center"/>
              <w:rPr>
                <w:color w:val="000000"/>
                <w:lang w:val="ro-RO"/>
              </w:rPr>
            </w:pPr>
            <w:r w:rsidRPr="00E042C6">
              <w:rPr>
                <w:color w:val="000000"/>
                <w:lang w:val="ro-RO"/>
              </w:rPr>
              <w:t>Valoare</w:t>
            </w:r>
          </w:p>
          <w:p w:rsidR="006A3F6B" w:rsidRPr="00E042C6" w:rsidRDefault="006A3F6B">
            <w:pPr>
              <w:jc w:val="center"/>
              <w:rPr>
                <w:color w:val="000000"/>
                <w:lang w:val="ro-RO"/>
              </w:rPr>
            </w:pPr>
            <w:r w:rsidRPr="00E042C6">
              <w:rPr>
                <w:color w:val="000000"/>
                <w:lang w:val="ro-RO"/>
              </w:rPr>
              <w:t>în lei</w:t>
            </w:r>
          </w:p>
        </w:tc>
      </w:tr>
      <w:tr w:rsidR="006A3F6B" w:rsidRPr="00E042C6">
        <w:trPr>
          <w:trHeight w:val="833"/>
          <w:jc w:val="center"/>
        </w:trPr>
        <w:tc>
          <w:tcPr>
            <w:tcW w:w="546" w:type="dxa"/>
          </w:tcPr>
          <w:p w:rsidR="006A3F6B" w:rsidRPr="00E042C6" w:rsidRDefault="006A3F6B">
            <w:pPr>
              <w:spacing w:line="360" w:lineRule="auto"/>
              <w:rPr>
                <w:color w:val="000000"/>
                <w:lang w:val="ro-RO"/>
              </w:rPr>
            </w:pPr>
            <w:r w:rsidRPr="00E042C6">
              <w:rPr>
                <w:color w:val="000000"/>
                <w:lang w:val="ro-RO"/>
              </w:rPr>
              <w:t>1.</w:t>
            </w:r>
          </w:p>
          <w:p w:rsidR="006A3F6B" w:rsidRPr="00E042C6" w:rsidRDefault="006A3F6B">
            <w:pPr>
              <w:spacing w:line="360" w:lineRule="auto"/>
              <w:rPr>
                <w:color w:val="000000"/>
                <w:lang w:val="ro-RO"/>
              </w:rPr>
            </w:pPr>
          </w:p>
        </w:tc>
        <w:tc>
          <w:tcPr>
            <w:tcW w:w="2347" w:type="dxa"/>
          </w:tcPr>
          <w:p w:rsidR="006A3F6B" w:rsidRPr="00E042C6" w:rsidRDefault="006A3F6B">
            <w:pPr>
              <w:rPr>
                <w:color w:val="000000"/>
                <w:lang w:val="ro-RO"/>
              </w:rPr>
            </w:pPr>
          </w:p>
        </w:tc>
        <w:tc>
          <w:tcPr>
            <w:tcW w:w="742" w:type="dxa"/>
          </w:tcPr>
          <w:p w:rsidR="006A3F6B" w:rsidRPr="00E042C6" w:rsidRDefault="006A3F6B" w:rsidP="006F143B">
            <w:pPr>
              <w:rPr>
                <w:color w:val="000000"/>
                <w:lang w:val="ro-RO"/>
              </w:rPr>
            </w:pPr>
            <w:r w:rsidRPr="00E042C6">
              <w:rPr>
                <w:color w:val="000000"/>
                <w:lang w:val="ro-RO"/>
              </w:rPr>
              <w:t>20</w:t>
            </w:r>
            <w:r w:rsidR="006F143B" w:rsidRPr="00E042C6">
              <w:rPr>
                <w:color w:val="000000"/>
                <w:lang w:val="ro-RO"/>
              </w:rPr>
              <w:t>2</w:t>
            </w:r>
            <w:r w:rsidRPr="00E042C6">
              <w:rPr>
                <w:color w:val="000000"/>
                <w:lang w:val="ro-RO"/>
              </w:rPr>
              <w:t>_</w:t>
            </w:r>
          </w:p>
        </w:tc>
        <w:tc>
          <w:tcPr>
            <w:tcW w:w="1113" w:type="dxa"/>
          </w:tcPr>
          <w:p w:rsidR="006A3F6B" w:rsidRPr="00E042C6" w:rsidRDefault="006A3F6B">
            <w:pPr>
              <w:rPr>
                <w:color w:val="000000"/>
                <w:lang w:val="ro-RO"/>
              </w:rPr>
            </w:pPr>
          </w:p>
        </w:tc>
        <w:tc>
          <w:tcPr>
            <w:tcW w:w="1669" w:type="dxa"/>
          </w:tcPr>
          <w:p w:rsidR="006A3F6B" w:rsidRPr="00E042C6" w:rsidRDefault="006A3F6B">
            <w:pPr>
              <w:rPr>
                <w:color w:val="000000"/>
                <w:lang w:val="ro-RO"/>
              </w:rPr>
            </w:pPr>
          </w:p>
        </w:tc>
        <w:tc>
          <w:tcPr>
            <w:tcW w:w="2225" w:type="dxa"/>
          </w:tcPr>
          <w:p w:rsidR="006A3F6B" w:rsidRPr="00E042C6" w:rsidRDefault="006A3F6B">
            <w:pPr>
              <w:rPr>
                <w:color w:val="000000"/>
                <w:lang w:val="ro-RO"/>
              </w:rPr>
            </w:pPr>
          </w:p>
        </w:tc>
        <w:tc>
          <w:tcPr>
            <w:tcW w:w="1113" w:type="dxa"/>
          </w:tcPr>
          <w:p w:rsidR="006A3F6B" w:rsidRPr="00E042C6" w:rsidRDefault="006A3F6B">
            <w:pPr>
              <w:rPr>
                <w:color w:val="000000"/>
                <w:lang w:val="ro-RO"/>
              </w:rPr>
            </w:pPr>
          </w:p>
        </w:tc>
      </w:tr>
      <w:tr w:rsidR="006A3F6B" w:rsidRPr="00E042C6">
        <w:trPr>
          <w:trHeight w:val="864"/>
          <w:jc w:val="center"/>
        </w:trPr>
        <w:tc>
          <w:tcPr>
            <w:tcW w:w="546" w:type="dxa"/>
          </w:tcPr>
          <w:p w:rsidR="006A3F6B" w:rsidRPr="00E042C6" w:rsidRDefault="006A3F6B">
            <w:pPr>
              <w:spacing w:line="360" w:lineRule="auto"/>
              <w:rPr>
                <w:color w:val="000000"/>
                <w:lang w:val="ro-RO"/>
              </w:rPr>
            </w:pPr>
            <w:r w:rsidRPr="00E042C6">
              <w:rPr>
                <w:color w:val="000000"/>
                <w:lang w:val="ro-RO"/>
              </w:rPr>
              <w:t>2.</w:t>
            </w:r>
          </w:p>
          <w:p w:rsidR="006A3F6B" w:rsidRPr="00E042C6" w:rsidRDefault="006A3F6B">
            <w:pPr>
              <w:spacing w:line="360" w:lineRule="auto"/>
              <w:rPr>
                <w:color w:val="000000"/>
                <w:lang w:val="ro-RO"/>
              </w:rPr>
            </w:pPr>
          </w:p>
        </w:tc>
        <w:tc>
          <w:tcPr>
            <w:tcW w:w="2347" w:type="dxa"/>
          </w:tcPr>
          <w:p w:rsidR="006A3F6B" w:rsidRPr="00E042C6" w:rsidRDefault="006A3F6B">
            <w:pPr>
              <w:rPr>
                <w:color w:val="000000"/>
                <w:lang w:val="ro-RO"/>
              </w:rPr>
            </w:pPr>
          </w:p>
        </w:tc>
        <w:tc>
          <w:tcPr>
            <w:tcW w:w="742" w:type="dxa"/>
          </w:tcPr>
          <w:p w:rsidR="006A3F6B" w:rsidRPr="00E042C6" w:rsidRDefault="006A3F6B" w:rsidP="006F143B">
            <w:pPr>
              <w:rPr>
                <w:color w:val="000000"/>
                <w:lang w:val="ro-RO"/>
              </w:rPr>
            </w:pPr>
            <w:r w:rsidRPr="00E042C6">
              <w:rPr>
                <w:color w:val="000000"/>
                <w:lang w:val="ro-RO"/>
              </w:rPr>
              <w:t>20</w:t>
            </w:r>
            <w:r w:rsidR="006F143B" w:rsidRPr="00E042C6">
              <w:rPr>
                <w:color w:val="000000"/>
                <w:lang w:val="ro-RO"/>
              </w:rPr>
              <w:t>2</w:t>
            </w:r>
            <w:r w:rsidRPr="00E042C6">
              <w:rPr>
                <w:color w:val="000000"/>
                <w:lang w:val="ro-RO"/>
              </w:rPr>
              <w:t>_</w:t>
            </w:r>
          </w:p>
        </w:tc>
        <w:tc>
          <w:tcPr>
            <w:tcW w:w="1113" w:type="dxa"/>
          </w:tcPr>
          <w:p w:rsidR="006A3F6B" w:rsidRPr="00E042C6" w:rsidRDefault="006A3F6B">
            <w:pPr>
              <w:rPr>
                <w:color w:val="000000"/>
                <w:lang w:val="ro-RO"/>
              </w:rPr>
            </w:pPr>
          </w:p>
        </w:tc>
        <w:tc>
          <w:tcPr>
            <w:tcW w:w="1669" w:type="dxa"/>
          </w:tcPr>
          <w:p w:rsidR="006A3F6B" w:rsidRPr="00E042C6" w:rsidRDefault="006A3F6B">
            <w:pPr>
              <w:rPr>
                <w:color w:val="000000"/>
                <w:lang w:val="ro-RO"/>
              </w:rPr>
            </w:pPr>
          </w:p>
        </w:tc>
        <w:tc>
          <w:tcPr>
            <w:tcW w:w="2225" w:type="dxa"/>
          </w:tcPr>
          <w:p w:rsidR="006A3F6B" w:rsidRPr="00E042C6" w:rsidRDefault="006A3F6B">
            <w:pPr>
              <w:rPr>
                <w:color w:val="000000"/>
                <w:lang w:val="ro-RO"/>
              </w:rPr>
            </w:pPr>
          </w:p>
        </w:tc>
        <w:tc>
          <w:tcPr>
            <w:tcW w:w="1113" w:type="dxa"/>
          </w:tcPr>
          <w:p w:rsidR="006A3F6B" w:rsidRPr="00E042C6" w:rsidRDefault="006A3F6B">
            <w:pPr>
              <w:rPr>
                <w:color w:val="000000"/>
                <w:lang w:val="ro-RO"/>
              </w:rPr>
            </w:pPr>
          </w:p>
        </w:tc>
      </w:tr>
    </w:tbl>
    <w:p w:rsidR="006A3F6B" w:rsidRPr="00E042C6" w:rsidRDefault="006A3F6B">
      <w:pPr>
        <w:rPr>
          <w:color w:val="000000"/>
          <w:lang w:val="ro-RO"/>
        </w:rPr>
      </w:pPr>
    </w:p>
    <w:p w:rsidR="006A3F6B" w:rsidRPr="00E042C6" w:rsidRDefault="006A3F6B">
      <w:pPr>
        <w:rPr>
          <w:color w:val="000000"/>
          <w:lang w:val="ro-RO"/>
        </w:rPr>
      </w:pPr>
      <w:r w:rsidRPr="00E042C6">
        <w:rPr>
          <w:color w:val="000000"/>
          <w:lang w:val="ro-RO"/>
        </w:rPr>
        <w:t>Date biografice</w:t>
      </w:r>
      <w:r w:rsidR="000C61E2" w:rsidRPr="00E042C6">
        <w:rPr>
          <w:color w:val="000000"/>
          <w:lang w:val="ro-RO"/>
        </w:rPr>
        <w:t xml:space="preserve"> / studii / apartenența la asociații sau uniuni artistice naționale / internațioale </w:t>
      </w:r>
      <w:r w:rsidRPr="00E042C6">
        <w:rPr>
          <w:color w:val="000000"/>
          <w:lang w:val="ro-RO"/>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293" w:rsidRPr="00E042C6">
        <w:rPr>
          <w:color w:val="000000"/>
          <w:lang w:val="ro-RO"/>
        </w:rPr>
        <w:t>___________________</w:t>
      </w:r>
      <w:r w:rsidR="006F143B" w:rsidRPr="00E042C6">
        <w:rPr>
          <w:color w:val="000000"/>
          <w:lang w:val="ro-RO"/>
        </w:rPr>
        <w:t>_____</w:t>
      </w:r>
      <w:r w:rsidR="00550293" w:rsidRPr="00E042C6">
        <w:rPr>
          <w:color w:val="000000"/>
          <w:lang w:val="ro-RO"/>
        </w:rPr>
        <w:t>__</w:t>
      </w:r>
    </w:p>
    <w:p w:rsidR="0070328E" w:rsidRPr="00E042C6" w:rsidRDefault="006A3F6B" w:rsidP="00174502">
      <w:pPr>
        <w:spacing w:before="120"/>
        <w:rPr>
          <w:color w:val="000000"/>
          <w:lang w:val="ro-RO"/>
        </w:rPr>
      </w:pPr>
      <w:r w:rsidRPr="00E042C6">
        <w:rPr>
          <w:color w:val="000000"/>
          <w:lang w:val="ro-RO"/>
        </w:rPr>
        <w:t>Expoziţii şi premii importante: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042C6">
        <w:rPr>
          <w:color w:val="000000"/>
          <w:lang w:val="ro-RO"/>
        </w:rPr>
        <w:lastRenderedPageBreak/>
        <w:t>___________________________________________________________________________________________________________________________________________________</w:t>
      </w:r>
      <w:r w:rsidR="006F143B" w:rsidRPr="00E042C6">
        <w:rPr>
          <w:color w:val="000000"/>
          <w:lang w:val="ro-RO"/>
        </w:rPr>
        <w:t>__________________</w:t>
      </w:r>
      <w:r w:rsidRPr="00E042C6">
        <w:rPr>
          <w:color w:val="000000"/>
          <w:lang w:val="ro-RO"/>
        </w:rPr>
        <w:t>_</w:t>
      </w:r>
    </w:p>
    <w:p w:rsidR="00DE2D1B" w:rsidRPr="00E042C6" w:rsidRDefault="006A3F6B" w:rsidP="00DE2D1B">
      <w:pPr>
        <w:spacing w:before="120"/>
        <w:rPr>
          <w:b/>
          <w:color w:val="000000"/>
          <w:sz w:val="20"/>
          <w:szCs w:val="20"/>
          <w:lang w:val="ro-RO"/>
        </w:rPr>
      </w:pPr>
      <w:r w:rsidRPr="00E042C6">
        <w:rPr>
          <w:b/>
          <w:color w:val="000000"/>
          <w:sz w:val="20"/>
          <w:szCs w:val="20"/>
          <w:lang w:val="ro-RO"/>
        </w:rPr>
        <w:t>FORMULARUL VA FI ÎNSOŢIT DE FOTOGR</w:t>
      </w:r>
      <w:r w:rsidR="00593BC2" w:rsidRPr="00E042C6">
        <w:rPr>
          <w:b/>
          <w:color w:val="000000"/>
          <w:sz w:val="20"/>
          <w:szCs w:val="20"/>
          <w:lang w:val="ro-RO"/>
        </w:rPr>
        <w:t xml:space="preserve">AFIA ARTISTULUI ŞI A LUCRĂRILOR </w:t>
      </w:r>
      <w:r w:rsidRPr="00E042C6">
        <w:rPr>
          <w:b/>
          <w:color w:val="000000"/>
          <w:sz w:val="20"/>
          <w:szCs w:val="20"/>
          <w:lang w:val="ro-RO"/>
        </w:rPr>
        <w:t>ÎNSCRISE.</w:t>
      </w:r>
      <w:r w:rsidR="00DE2D1B" w:rsidRPr="00E042C6">
        <w:rPr>
          <w:b/>
          <w:color w:val="000000"/>
          <w:sz w:val="20"/>
          <w:szCs w:val="20"/>
          <w:lang w:val="ro-RO"/>
        </w:rPr>
        <w:t xml:space="preserve"> </w:t>
      </w:r>
    </w:p>
    <w:p w:rsidR="006A3F6B" w:rsidRPr="00E042C6" w:rsidRDefault="006A3F6B" w:rsidP="00DE2D1B">
      <w:pPr>
        <w:spacing w:before="120"/>
        <w:rPr>
          <w:b/>
          <w:color w:val="000000"/>
          <w:sz w:val="20"/>
          <w:szCs w:val="20"/>
          <w:lang w:val="ro-RO"/>
        </w:rPr>
      </w:pPr>
      <w:r w:rsidRPr="00E042C6">
        <w:rPr>
          <w:b/>
          <w:color w:val="000000"/>
          <w:sz w:val="20"/>
          <w:szCs w:val="20"/>
          <w:lang w:val="ro-RO"/>
        </w:rPr>
        <w:t>DATA LIMITĂ</w:t>
      </w:r>
      <w:r w:rsidR="009D3FB9" w:rsidRPr="00E042C6">
        <w:rPr>
          <w:b/>
          <w:color w:val="000000"/>
          <w:sz w:val="20"/>
          <w:szCs w:val="20"/>
          <w:lang w:val="ro-RO"/>
        </w:rPr>
        <w:t xml:space="preserve"> A EXPEDIERII LUCRĂRILOR ESTE </w:t>
      </w:r>
      <w:r w:rsidR="00E61C30" w:rsidRPr="00E042C6">
        <w:rPr>
          <w:b/>
          <w:color w:val="000000"/>
          <w:sz w:val="20"/>
          <w:szCs w:val="20"/>
          <w:lang w:val="ro-RO"/>
        </w:rPr>
        <w:t>01</w:t>
      </w:r>
      <w:r w:rsidR="00FD6A1F" w:rsidRPr="00E042C6">
        <w:rPr>
          <w:b/>
          <w:color w:val="000000"/>
          <w:sz w:val="20"/>
          <w:szCs w:val="20"/>
          <w:lang w:val="ro-RO"/>
        </w:rPr>
        <w:t>.1</w:t>
      </w:r>
      <w:r w:rsidR="00E61C30" w:rsidRPr="00E042C6">
        <w:rPr>
          <w:b/>
          <w:color w:val="000000"/>
          <w:sz w:val="20"/>
          <w:szCs w:val="20"/>
          <w:lang w:val="ro-RO"/>
        </w:rPr>
        <w:t>1</w:t>
      </w:r>
      <w:r w:rsidR="00FD6A1F" w:rsidRPr="00E042C6">
        <w:rPr>
          <w:b/>
          <w:color w:val="000000"/>
          <w:sz w:val="20"/>
          <w:szCs w:val="20"/>
          <w:lang w:val="ro-RO"/>
        </w:rPr>
        <w:t>.202</w:t>
      </w:r>
      <w:r w:rsidR="00E61C30" w:rsidRPr="00E042C6">
        <w:rPr>
          <w:b/>
          <w:color w:val="000000"/>
          <w:sz w:val="20"/>
          <w:szCs w:val="20"/>
          <w:lang w:val="ro-RO"/>
        </w:rPr>
        <w:t>4</w:t>
      </w:r>
      <w:r w:rsidRPr="00E042C6">
        <w:rPr>
          <w:b/>
          <w:color w:val="000000"/>
          <w:sz w:val="20"/>
          <w:szCs w:val="20"/>
          <w:lang w:val="ro-RO"/>
        </w:rPr>
        <w:t>, DATA POŞTEI</w:t>
      </w:r>
      <w:r w:rsidR="00593BC2" w:rsidRPr="00E042C6">
        <w:rPr>
          <w:b/>
          <w:color w:val="000000"/>
          <w:sz w:val="20"/>
          <w:szCs w:val="20"/>
          <w:lang w:val="ro-RO"/>
        </w:rPr>
        <w:t xml:space="preserve"> / CURI</w:t>
      </w:r>
      <w:r w:rsidR="00201319" w:rsidRPr="00E042C6">
        <w:rPr>
          <w:b/>
          <w:color w:val="000000"/>
          <w:sz w:val="20"/>
          <w:szCs w:val="20"/>
          <w:lang w:val="ro-RO"/>
        </w:rPr>
        <w:t>E</w:t>
      </w:r>
      <w:r w:rsidR="00593BC2" w:rsidRPr="00E042C6">
        <w:rPr>
          <w:b/>
          <w:color w:val="000000"/>
          <w:sz w:val="20"/>
          <w:szCs w:val="20"/>
          <w:lang w:val="ro-RO"/>
        </w:rPr>
        <w:t>RULUI</w:t>
      </w:r>
      <w:r w:rsidRPr="00E042C6">
        <w:rPr>
          <w:b/>
          <w:color w:val="000000"/>
          <w:sz w:val="20"/>
          <w:szCs w:val="20"/>
          <w:lang w:val="ro-RO"/>
        </w:rPr>
        <w:t>.</w:t>
      </w:r>
    </w:p>
    <w:sectPr w:rsidR="006A3F6B" w:rsidRPr="00E042C6" w:rsidSect="00AD1018">
      <w:pgSz w:w="11907" w:h="16840" w:code="9"/>
      <w:pgMar w:top="851" w:right="992" w:bottom="709"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0DC1"/>
    <w:multiLevelType w:val="hybridMultilevel"/>
    <w:tmpl w:val="B7B07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8796B"/>
    <w:multiLevelType w:val="hybridMultilevel"/>
    <w:tmpl w:val="95B00D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B723E"/>
    <w:multiLevelType w:val="multilevel"/>
    <w:tmpl w:val="0DE693E6"/>
    <w:lvl w:ilvl="0">
      <w:start w:val="1"/>
      <w:numFmt w:val="bullet"/>
      <w:lvlText w:val="-"/>
      <w:lvlJc w:val="left"/>
      <w:pPr>
        <w:tabs>
          <w:tab w:val="num" w:pos="1428"/>
        </w:tabs>
        <w:ind w:left="1428" w:hanging="360"/>
      </w:pPr>
      <w:rPr>
        <w:rFonts w:ascii="Times New Roman" w:hAnsi="Times New Roman"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416A422C"/>
    <w:multiLevelType w:val="hybridMultilevel"/>
    <w:tmpl w:val="8C0AF51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446131"/>
    <w:multiLevelType w:val="hybridMultilevel"/>
    <w:tmpl w:val="A770261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3050F23"/>
    <w:multiLevelType w:val="multilevel"/>
    <w:tmpl w:val="DC5C41AC"/>
    <w:lvl w:ilvl="0">
      <w:start w:val="1"/>
      <w:numFmt w:val="bullet"/>
      <w:lvlText w:val="-"/>
      <w:lvlJc w:val="left"/>
      <w:pPr>
        <w:tabs>
          <w:tab w:val="num" w:pos="1428"/>
        </w:tabs>
        <w:ind w:left="1428" w:hanging="360"/>
      </w:pPr>
      <w:rPr>
        <w:rFonts w:ascii="Times New Roman" w:hAnsi="Times New Roman"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75D8228B"/>
    <w:multiLevelType w:val="multilevel"/>
    <w:tmpl w:val="C436CB60"/>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C0"/>
    <w:rsid w:val="00016998"/>
    <w:rsid w:val="00022A34"/>
    <w:rsid w:val="0004429E"/>
    <w:rsid w:val="00070FF1"/>
    <w:rsid w:val="0007715B"/>
    <w:rsid w:val="000C61E2"/>
    <w:rsid w:val="00165BB5"/>
    <w:rsid w:val="00174502"/>
    <w:rsid w:val="001B40D9"/>
    <w:rsid w:val="001E1318"/>
    <w:rsid w:val="001F4096"/>
    <w:rsid w:val="00201319"/>
    <w:rsid w:val="00247AFA"/>
    <w:rsid w:val="0030337C"/>
    <w:rsid w:val="00310B80"/>
    <w:rsid w:val="00356764"/>
    <w:rsid w:val="0037386C"/>
    <w:rsid w:val="00386636"/>
    <w:rsid w:val="003B5374"/>
    <w:rsid w:val="00427BB9"/>
    <w:rsid w:val="00504421"/>
    <w:rsid w:val="005162D8"/>
    <w:rsid w:val="00523F07"/>
    <w:rsid w:val="00550293"/>
    <w:rsid w:val="00550CD1"/>
    <w:rsid w:val="0058061E"/>
    <w:rsid w:val="00593BC2"/>
    <w:rsid w:val="005C555E"/>
    <w:rsid w:val="005D1AD8"/>
    <w:rsid w:val="005F5A99"/>
    <w:rsid w:val="006262A3"/>
    <w:rsid w:val="006506B6"/>
    <w:rsid w:val="0067061F"/>
    <w:rsid w:val="006A3F6B"/>
    <w:rsid w:val="006F143B"/>
    <w:rsid w:val="0070328E"/>
    <w:rsid w:val="007259C0"/>
    <w:rsid w:val="0073252B"/>
    <w:rsid w:val="0076273D"/>
    <w:rsid w:val="00794FDD"/>
    <w:rsid w:val="007E648E"/>
    <w:rsid w:val="00821732"/>
    <w:rsid w:val="00840A4A"/>
    <w:rsid w:val="00852D91"/>
    <w:rsid w:val="008936A1"/>
    <w:rsid w:val="009320D7"/>
    <w:rsid w:val="00937104"/>
    <w:rsid w:val="00946F7E"/>
    <w:rsid w:val="009C7CBF"/>
    <w:rsid w:val="009D3FB9"/>
    <w:rsid w:val="009D539A"/>
    <w:rsid w:val="00A65238"/>
    <w:rsid w:val="00A93B9A"/>
    <w:rsid w:val="00A97D2C"/>
    <w:rsid w:val="00AB75BD"/>
    <w:rsid w:val="00AC2066"/>
    <w:rsid w:val="00AD1018"/>
    <w:rsid w:val="00AD69C0"/>
    <w:rsid w:val="00AF492A"/>
    <w:rsid w:val="00B113A1"/>
    <w:rsid w:val="00B11746"/>
    <w:rsid w:val="00B12168"/>
    <w:rsid w:val="00B3610D"/>
    <w:rsid w:val="00B42F75"/>
    <w:rsid w:val="00B438EC"/>
    <w:rsid w:val="00B53D0B"/>
    <w:rsid w:val="00B75802"/>
    <w:rsid w:val="00C754CB"/>
    <w:rsid w:val="00C94151"/>
    <w:rsid w:val="00C96F39"/>
    <w:rsid w:val="00CF185A"/>
    <w:rsid w:val="00DA52D9"/>
    <w:rsid w:val="00DB56CB"/>
    <w:rsid w:val="00DE2D1B"/>
    <w:rsid w:val="00DE4E9C"/>
    <w:rsid w:val="00E042C6"/>
    <w:rsid w:val="00E22897"/>
    <w:rsid w:val="00E42980"/>
    <w:rsid w:val="00E61C30"/>
    <w:rsid w:val="00E6640C"/>
    <w:rsid w:val="00EA3550"/>
    <w:rsid w:val="00F14448"/>
    <w:rsid w:val="00F51788"/>
    <w:rsid w:val="00FD6A1F"/>
    <w:rsid w:val="00FE707B"/>
    <w:rsid w:val="00FF75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B0BDC"/>
  <w15:chartTrackingRefBased/>
  <w15:docId w15:val="{AD78C5A4-1D8A-490D-B579-8518664F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360" w:lineRule="auto"/>
      <w:ind w:firstLine="720"/>
      <w:jc w:val="center"/>
      <w:outlineLvl w:val="0"/>
    </w:pPr>
    <w:rPr>
      <w:b/>
      <w:snapToGrid w:val="0"/>
      <w:sz w:val="28"/>
      <w:lang w:val="ro-RO"/>
    </w:rPr>
  </w:style>
  <w:style w:type="paragraph" w:styleId="Heading2">
    <w:name w:val="heading 2"/>
    <w:basedOn w:val="Normal"/>
    <w:next w:val="Normal"/>
    <w:qFormat/>
    <w:pPr>
      <w:keepNext/>
      <w:spacing w:line="360" w:lineRule="auto"/>
      <w:jc w:val="center"/>
      <w:outlineLvl w:val="1"/>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spacing w:line="360" w:lineRule="auto"/>
      <w:ind w:firstLine="708"/>
      <w:jc w:val="both"/>
    </w:pPr>
    <w:rPr>
      <w:color w:val="000000"/>
    </w:rPr>
  </w:style>
  <w:style w:type="paragraph" w:styleId="BalloonText">
    <w:name w:val="Balloon Text"/>
    <w:basedOn w:val="Normal"/>
    <w:semiHidden/>
    <w:rsid w:val="00E22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act@muzee-damboviten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D7ED-0D33-4BA0-AFFB-A41B80C3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1302</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y</Company>
  <LinksUpToDate>false</LinksUpToDate>
  <CharactersWithSpaces>8841</CharactersWithSpaces>
  <SharedDoc>false</SharedDoc>
  <HLinks>
    <vt:vector size="6" baseType="variant">
      <vt:variant>
        <vt:i4>7667726</vt:i4>
      </vt:variant>
      <vt:variant>
        <vt:i4>0</vt:i4>
      </vt:variant>
      <vt:variant>
        <vt:i4>0</vt:i4>
      </vt:variant>
      <vt:variant>
        <vt:i4>5</vt:i4>
      </vt:variant>
      <vt:variant>
        <vt:lpwstr>mailto:contact@muzee-dambovitene.ro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dc:description/>
  <cp:lastModifiedBy>Florin Georgescu</cp:lastModifiedBy>
  <cp:revision>3</cp:revision>
  <cp:lastPrinted>2013-09-24T09:18:00Z</cp:lastPrinted>
  <dcterms:created xsi:type="dcterms:W3CDTF">2024-08-26T10:08:00Z</dcterms:created>
  <dcterms:modified xsi:type="dcterms:W3CDTF">2024-08-26T10:22:00Z</dcterms:modified>
</cp:coreProperties>
</file>